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94209" w14:textId="77777777" w:rsidR="000131A4" w:rsidRDefault="000131A4">
      <w:pPr>
        <w:spacing w:after="105" w:line="259" w:lineRule="auto"/>
        <w:ind w:left="0" w:firstLine="0"/>
        <w:jc w:val="right"/>
        <w:rPr>
          <w:sz w:val="22"/>
        </w:rPr>
      </w:pPr>
      <w:r>
        <w:rPr>
          <w:sz w:val="22"/>
        </w:rPr>
        <w:t>Załącznik nr 4.2 do SWZ</w:t>
      </w:r>
    </w:p>
    <w:p w14:paraId="43CFE331" w14:textId="4FFBE2A8" w:rsidR="008B21A2" w:rsidRDefault="000131A4">
      <w:pPr>
        <w:spacing w:after="105" w:line="259" w:lineRule="auto"/>
        <w:ind w:left="0" w:firstLine="0"/>
        <w:jc w:val="right"/>
      </w:pPr>
      <w:r>
        <w:rPr>
          <w:sz w:val="22"/>
        </w:rPr>
        <w:t>ZP.261.18.2025</w:t>
      </w:r>
      <w:r w:rsidR="00B82A51">
        <w:rPr>
          <w:sz w:val="22"/>
        </w:rPr>
        <w:t xml:space="preserve"> </w:t>
      </w:r>
    </w:p>
    <w:p w14:paraId="194B9BC1" w14:textId="0D331509" w:rsidR="008B21A2" w:rsidRDefault="00B82A51" w:rsidP="000131A4">
      <w:pPr>
        <w:spacing w:after="79" w:line="259" w:lineRule="auto"/>
        <w:ind w:left="0" w:right="53" w:firstLine="0"/>
        <w:jc w:val="center"/>
      </w:pPr>
      <w:r>
        <w:rPr>
          <w:sz w:val="22"/>
        </w:rPr>
        <w:t>Wzór umowy dla części II</w:t>
      </w:r>
    </w:p>
    <w:p w14:paraId="04A3037F" w14:textId="77777777" w:rsidR="008B21A2" w:rsidRDefault="00B82A51">
      <w:pPr>
        <w:spacing w:after="99" w:line="259" w:lineRule="auto"/>
        <w:ind w:left="0" w:right="5" w:firstLine="0"/>
        <w:jc w:val="right"/>
      </w:pPr>
      <w:r>
        <w:t xml:space="preserve"> </w:t>
      </w:r>
    </w:p>
    <w:p w14:paraId="7CC9E471" w14:textId="736C7411" w:rsidR="008B21A2" w:rsidRDefault="003B5918">
      <w:pPr>
        <w:spacing w:after="95" w:line="259" w:lineRule="auto"/>
        <w:ind w:left="620" w:right="307" w:hanging="10"/>
        <w:jc w:val="center"/>
      </w:pPr>
      <w:r>
        <w:t>UMOWA NR ………………/202</w:t>
      </w:r>
      <w:r w:rsidR="00803A35">
        <w:t>5</w:t>
      </w:r>
    </w:p>
    <w:p w14:paraId="684DC3ED" w14:textId="77777777" w:rsidR="008B21A2" w:rsidRDefault="00B82A51">
      <w:pPr>
        <w:spacing w:after="96" w:line="259" w:lineRule="auto"/>
        <w:ind w:left="0" w:firstLine="0"/>
        <w:jc w:val="left"/>
      </w:pPr>
      <w:r>
        <w:t xml:space="preserve"> </w:t>
      </w:r>
    </w:p>
    <w:p w14:paraId="0A624520" w14:textId="3C6B25EF" w:rsidR="008B21A2" w:rsidRDefault="00B82A51">
      <w:pPr>
        <w:spacing w:after="0" w:line="359" w:lineRule="auto"/>
        <w:ind w:left="620" w:hanging="10"/>
        <w:jc w:val="center"/>
      </w:pPr>
      <w:r>
        <w:t xml:space="preserve">DOSTAWA  SYSTEMU INFORMACJI PRAWNEJ WRAZ Z LICENCJĄ NA KORZYSTANIE NA POTRZEBY SĄDU </w:t>
      </w:r>
      <w:r w:rsidR="00427B61">
        <w:t xml:space="preserve">APELACYJNEGO </w:t>
      </w:r>
      <w:r>
        <w:t xml:space="preserve">W POZNANIU </w:t>
      </w:r>
    </w:p>
    <w:p w14:paraId="770290EC" w14:textId="77777777" w:rsidR="008B21A2" w:rsidRDefault="00B82A51">
      <w:pPr>
        <w:spacing w:after="92" w:line="259" w:lineRule="auto"/>
        <w:ind w:left="355" w:firstLine="0"/>
        <w:jc w:val="center"/>
      </w:pPr>
      <w:r>
        <w:t xml:space="preserve"> </w:t>
      </w:r>
    </w:p>
    <w:p w14:paraId="387EA5B2" w14:textId="77777777" w:rsidR="008B21A2" w:rsidRDefault="00B82A51">
      <w:pPr>
        <w:spacing w:after="96" w:line="259" w:lineRule="auto"/>
        <w:ind w:left="-15" w:right="42" w:firstLine="0"/>
      </w:pPr>
      <w:r>
        <w:t xml:space="preserve">Zawarta w dniu …………………………….  r. w Poznaniu pomiędzy: </w:t>
      </w:r>
    </w:p>
    <w:p w14:paraId="6DA77028" w14:textId="29B246CD" w:rsidR="008B21A2" w:rsidRDefault="00B82A51">
      <w:pPr>
        <w:ind w:left="-15" w:right="42" w:firstLine="0"/>
      </w:pPr>
      <w:r>
        <w:t xml:space="preserve">Skarbem Państwa </w:t>
      </w:r>
      <w:r w:rsidR="00473DFE">
        <w:t>–</w:t>
      </w:r>
      <w:r>
        <w:t xml:space="preserve"> Sąde</w:t>
      </w:r>
      <w:r w:rsidR="00473DFE">
        <w:t>m Apelacyjnym</w:t>
      </w:r>
      <w:r>
        <w:t xml:space="preserve"> w Poznaniu ul. Stanisława </w:t>
      </w:r>
      <w:proofErr w:type="spellStart"/>
      <w:r>
        <w:t>Hejmowskiego</w:t>
      </w:r>
      <w:proofErr w:type="spellEnd"/>
      <w:r>
        <w:t xml:space="preserve"> </w:t>
      </w:r>
      <w:r w:rsidR="00473DFE">
        <w:t>3</w:t>
      </w:r>
      <w:r>
        <w:t xml:space="preserve">, 61-736 Poznań, zwanym dalej w treści Umowy „Zamawiającym”, którego reprezentuje:  </w:t>
      </w:r>
    </w:p>
    <w:p w14:paraId="4B86AE35" w14:textId="77777777" w:rsidR="008B21A2" w:rsidRDefault="00B82A51">
      <w:pPr>
        <w:spacing w:after="96" w:line="259" w:lineRule="auto"/>
        <w:ind w:left="0" w:firstLine="0"/>
        <w:jc w:val="left"/>
      </w:pPr>
      <w:r>
        <w:t xml:space="preserve"> </w:t>
      </w:r>
    </w:p>
    <w:p w14:paraId="08D614E1" w14:textId="018E321F" w:rsidR="008B21A2" w:rsidRPr="00BD3B14" w:rsidRDefault="008D7B2A" w:rsidP="00BD3B14">
      <w:pPr>
        <w:pStyle w:val="Akapitzlist"/>
        <w:numPr>
          <w:ilvl w:val="0"/>
          <w:numId w:val="14"/>
        </w:numPr>
        <w:spacing w:after="96" w:line="360" w:lineRule="auto"/>
        <w:ind w:right="42"/>
        <w:rPr>
          <w:szCs w:val="20"/>
        </w:rPr>
      </w:pPr>
      <w:r>
        <w:rPr>
          <w:szCs w:val="20"/>
        </w:rPr>
        <w:t>Ma</w:t>
      </w:r>
      <w:r w:rsidR="00473DFE">
        <w:rPr>
          <w:szCs w:val="20"/>
        </w:rPr>
        <w:t>łgorzata Mrówczyńska</w:t>
      </w:r>
      <w:r w:rsidR="00B82A51" w:rsidRPr="00BD3B14">
        <w:rPr>
          <w:szCs w:val="20"/>
        </w:rPr>
        <w:t xml:space="preserve">  – Dyrektor</w:t>
      </w:r>
      <w:r>
        <w:rPr>
          <w:szCs w:val="20"/>
        </w:rPr>
        <w:t xml:space="preserve"> Sądu </w:t>
      </w:r>
      <w:r w:rsidR="00473DFE">
        <w:rPr>
          <w:szCs w:val="20"/>
        </w:rPr>
        <w:t>Apelacyjnego</w:t>
      </w:r>
      <w:r>
        <w:rPr>
          <w:szCs w:val="20"/>
        </w:rPr>
        <w:t xml:space="preserve"> w Poznaniu</w:t>
      </w:r>
      <w:r w:rsidR="00B82A51" w:rsidRPr="00BD3B14">
        <w:rPr>
          <w:szCs w:val="20"/>
        </w:rPr>
        <w:t xml:space="preserve"> </w:t>
      </w:r>
    </w:p>
    <w:p w14:paraId="17EBA540" w14:textId="77777777" w:rsidR="008B21A2" w:rsidRPr="00BD3B14" w:rsidRDefault="00B82A51" w:rsidP="00BD3B14">
      <w:pPr>
        <w:spacing w:after="94" w:line="360" w:lineRule="auto"/>
        <w:ind w:left="720" w:firstLine="0"/>
        <w:jc w:val="left"/>
        <w:rPr>
          <w:szCs w:val="20"/>
        </w:rPr>
      </w:pPr>
      <w:r w:rsidRPr="00BD3B14">
        <w:rPr>
          <w:szCs w:val="20"/>
        </w:rPr>
        <w:t xml:space="preserve"> </w:t>
      </w:r>
    </w:p>
    <w:p w14:paraId="462F53DA" w14:textId="77777777" w:rsidR="008B21A2" w:rsidRPr="00BD3B14" w:rsidRDefault="00B82A51" w:rsidP="00BD3B14">
      <w:pPr>
        <w:spacing w:after="96" w:line="360" w:lineRule="auto"/>
        <w:ind w:left="-15" w:right="42" w:firstLine="0"/>
        <w:rPr>
          <w:szCs w:val="20"/>
        </w:rPr>
      </w:pPr>
      <w:r w:rsidRPr="00BD3B14">
        <w:rPr>
          <w:szCs w:val="20"/>
        </w:rPr>
        <w:t xml:space="preserve">a: </w:t>
      </w:r>
    </w:p>
    <w:p w14:paraId="20B0B69A" w14:textId="77777777" w:rsidR="008B21A2" w:rsidRPr="00BD3B14" w:rsidRDefault="00B82A51" w:rsidP="00BD3B14">
      <w:pPr>
        <w:spacing w:after="96" w:line="360" w:lineRule="auto"/>
        <w:ind w:left="-15" w:right="42" w:firstLine="0"/>
        <w:rPr>
          <w:szCs w:val="20"/>
        </w:rPr>
      </w:pPr>
      <w:r w:rsidRPr="00BD3B14">
        <w:rPr>
          <w:szCs w:val="20"/>
        </w:rPr>
        <w:t xml:space="preserve">…………………………………………………………………………………………. </w:t>
      </w:r>
    </w:p>
    <w:p w14:paraId="3659F4B5" w14:textId="77777777" w:rsidR="008B21A2" w:rsidRPr="00BD3B14" w:rsidRDefault="00B82A51" w:rsidP="00BD3B14">
      <w:pPr>
        <w:spacing w:after="7" w:line="360" w:lineRule="auto"/>
        <w:ind w:left="-15" w:right="1402" w:firstLine="0"/>
        <w:jc w:val="left"/>
        <w:rPr>
          <w:szCs w:val="20"/>
        </w:rPr>
      </w:pPr>
      <w:r w:rsidRPr="00BD3B14">
        <w:rPr>
          <w:szCs w:val="20"/>
        </w:rPr>
        <w:t xml:space="preserve">………………………………………………………………………………………….. …………………………………………………………………………………………..: wspólnie zwanych Stronami. </w:t>
      </w:r>
    </w:p>
    <w:p w14:paraId="340D9786" w14:textId="77777777" w:rsidR="006056A3" w:rsidRDefault="006056A3" w:rsidP="006056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overflowPunct w:val="0"/>
        <w:autoSpaceDE w:val="0"/>
        <w:spacing w:after="0" w:line="240" w:lineRule="auto"/>
        <w:ind w:left="0" w:firstLine="0"/>
        <w:textAlignment w:val="baseline"/>
        <w:rPr>
          <w:color w:val="FF0000"/>
          <w:szCs w:val="20"/>
          <w:lang w:val="x-none" w:eastAsia="zh-CN"/>
        </w:rPr>
      </w:pPr>
    </w:p>
    <w:p w14:paraId="087ACC5F" w14:textId="77777777" w:rsidR="008B21A2" w:rsidRPr="003B5918" w:rsidRDefault="006056A3" w:rsidP="003C0E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overflowPunct w:val="0"/>
        <w:autoSpaceDE w:val="0"/>
        <w:spacing w:after="0" w:line="360" w:lineRule="auto"/>
        <w:ind w:left="0" w:firstLine="0"/>
        <w:textAlignment w:val="baseline"/>
        <w:rPr>
          <w:color w:val="000000" w:themeColor="text1"/>
          <w:szCs w:val="20"/>
          <w:lang w:val="x-none" w:eastAsia="zh-CN"/>
        </w:rPr>
      </w:pPr>
      <w:r w:rsidRPr="003B5918">
        <w:rPr>
          <w:color w:val="000000" w:themeColor="text1"/>
          <w:szCs w:val="20"/>
          <w:lang w:val="x-none" w:eastAsia="zh-CN"/>
        </w:rPr>
        <w:t>Niniejsza umowa zostaje zawarta w wyniku przeprowadzonego postępowania o udzielenie zamówienia publicznego, prowadzonego w trybie podstawowym na podstawie art. 275 pkt. 1. Ustawy z dnia 11 września 2019 r. – Prawo zamówień publicznych (tj. Dz. U. z 2023 r., poz. 1605).</w:t>
      </w:r>
    </w:p>
    <w:p w14:paraId="69FF0012" w14:textId="77777777" w:rsidR="006056A3" w:rsidRPr="006056A3" w:rsidRDefault="006056A3" w:rsidP="006056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overflowPunct w:val="0"/>
        <w:autoSpaceDE w:val="0"/>
        <w:spacing w:after="0" w:line="240" w:lineRule="auto"/>
        <w:ind w:left="0" w:firstLine="0"/>
        <w:textAlignment w:val="baseline"/>
        <w:rPr>
          <w:color w:val="FF0000"/>
          <w:szCs w:val="20"/>
          <w:lang w:val="x-none" w:eastAsia="zh-CN"/>
        </w:rPr>
      </w:pPr>
    </w:p>
    <w:p w14:paraId="76B2AF24" w14:textId="77777777" w:rsidR="008B21A2" w:rsidRPr="00BD3B14" w:rsidRDefault="00B82A51" w:rsidP="00BD3B14">
      <w:pPr>
        <w:spacing w:after="95" w:line="360" w:lineRule="auto"/>
        <w:ind w:left="620" w:right="664" w:hanging="10"/>
        <w:jc w:val="center"/>
        <w:rPr>
          <w:szCs w:val="20"/>
        </w:rPr>
      </w:pPr>
      <w:r w:rsidRPr="00BD3B14">
        <w:rPr>
          <w:szCs w:val="20"/>
        </w:rPr>
        <w:t xml:space="preserve">§ 1 </w:t>
      </w:r>
    </w:p>
    <w:p w14:paraId="3FF5FAE7" w14:textId="2553BD48" w:rsidR="008B21A2" w:rsidRPr="00BD3B14" w:rsidRDefault="00B82A51" w:rsidP="00BD3B14">
      <w:pPr>
        <w:numPr>
          <w:ilvl w:val="0"/>
          <w:numId w:val="1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Przedmiotem zamówienia jest dostawa oprogramowania z systemem informacji prawnej dalej zwanym „SIP”, wraz z licencją na korzystanie oraz dostawą aktualizacji, na rzecz dla Sądu </w:t>
      </w:r>
      <w:r w:rsidR="00427B61">
        <w:rPr>
          <w:szCs w:val="20"/>
        </w:rPr>
        <w:t>Apelacyjnego</w:t>
      </w:r>
      <w:r w:rsidRPr="00BD3B14">
        <w:rPr>
          <w:szCs w:val="20"/>
        </w:rPr>
        <w:t xml:space="preserve"> w Poznaniu. </w:t>
      </w:r>
    </w:p>
    <w:p w14:paraId="5AA74F73" w14:textId="77777777" w:rsidR="006056A3" w:rsidRDefault="00B82A51" w:rsidP="006056A3">
      <w:pPr>
        <w:numPr>
          <w:ilvl w:val="0"/>
          <w:numId w:val="1"/>
        </w:numPr>
        <w:spacing w:after="101" w:line="360" w:lineRule="auto"/>
        <w:ind w:right="42"/>
        <w:rPr>
          <w:szCs w:val="20"/>
        </w:rPr>
      </w:pPr>
      <w:r w:rsidRPr="00BD3B14">
        <w:rPr>
          <w:szCs w:val="20"/>
        </w:rPr>
        <w:t xml:space="preserve">Szczegółowy opis przedmiotu umowy zawiera Załącznik nr 2 do umowy. </w:t>
      </w:r>
    </w:p>
    <w:p w14:paraId="5F9FDF51" w14:textId="75893C87" w:rsidR="008B21A2" w:rsidRPr="0006615A" w:rsidRDefault="00B82A51" w:rsidP="0006615A">
      <w:pPr>
        <w:numPr>
          <w:ilvl w:val="0"/>
          <w:numId w:val="1"/>
        </w:numPr>
        <w:spacing w:after="101" w:line="360" w:lineRule="auto"/>
        <w:ind w:right="42"/>
      </w:pPr>
      <w:r>
        <w:t>Przedmiot zamówienia realizowany będzie przez okres 12 mi</w:t>
      </w:r>
      <w:r w:rsidR="0006615A">
        <w:t>esięcy od dnia zawarcia</w:t>
      </w:r>
      <w:r w:rsidR="0006615A" w:rsidRPr="00E2F1AF">
        <w:rPr>
          <w:color w:val="000000" w:themeColor="text1"/>
        </w:rPr>
        <w:t xml:space="preserve"> umowy, jednak nie</w:t>
      </w:r>
      <w:r w:rsidR="005D0B41" w:rsidRPr="00E2F1AF">
        <w:rPr>
          <w:color w:val="000000" w:themeColor="text1"/>
        </w:rPr>
        <w:t xml:space="preserve"> wcześniej niż od dnia </w:t>
      </w:r>
      <w:r w:rsidR="00473DFE" w:rsidRPr="00E2F1AF">
        <w:rPr>
          <w:color w:val="000000" w:themeColor="text1"/>
        </w:rPr>
        <w:t>1</w:t>
      </w:r>
      <w:r w:rsidR="005D0B41" w:rsidRPr="00E2F1AF">
        <w:rPr>
          <w:color w:val="000000" w:themeColor="text1"/>
        </w:rPr>
        <w:t>.01.202</w:t>
      </w:r>
      <w:r w:rsidR="3E79F7D2" w:rsidRPr="00E2F1AF">
        <w:rPr>
          <w:color w:val="000000" w:themeColor="text1"/>
        </w:rPr>
        <w:t>6</w:t>
      </w:r>
      <w:r w:rsidR="0006615A" w:rsidRPr="00E2F1AF">
        <w:rPr>
          <w:color w:val="000000" w:themeColor="text1"/>
        </w:rPr>
        <w:t xml:space="preserve"> r.  </w:t>
      </w:r>
    </w:p>
    <w:p w14:paraId="13471FE3" w14:textId="47257E78" w:rsidR="008B21A2" w:rsidRPr="00BD3B14" w:rsidRDefault="00B82A51" w:rsidP="00BD3B14">
      <w:pPr>
        <w:numPr>
          <w:ilvl w:val="0"/>
          <w:numId w:val="1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Przedmiotem zamówienia jest dostawa Systemu Informacji </w:t>
      </w:r>
      <w:r w:rsidR="007A23E1" w:rsidRPr="00BD3B14">
        <w:rPr>
          <w:szCs w:val="20"/>
        </w:rPr>
        <w:t>Prawnej TYP-2 - Wersja</w:t>
      </w:r>
      <w:r w:rsidRPr="00BD3B14">
        <w:rPr>
          <w:szCs w:val="20"/>
        </w:rPr>
        <w:t xml:space="preserve"> IP </w:t>
      </w:r>
      <w:proofErr w:type="spellStart"/>
      <w:r w:rsidRPr="00BD3B14">
        <w:rPr>
          <w:szCs w:val="20"/>
        </w:rPr>
        <w:t>nolimit</w:t>
      </w:r>
      <w:proofErr w:type="spellEnd"/>
      <w:r w:rsidRPr="00BD3B14">
        <w:rPr>
          <w:szCs w:val="20"/>
        </w:rPr>
        <w:t xml:space="preserve">  (przeglądarka) bez limitu użytkowników – baza  + aktualizacje na 12 miesięcy – 1 szt. </w:t>
      </w:r>
    </w:p>
    <w:p w14:paraId="2A9F0BCD" w14:textId="6A1A6F4C" w:rsidR="008B21A2" w:rsidRPr="00BD3B14" w:rsidRDefault="00B82A51" w:rsidP="00E2F1AF">
      <w:pPr>
        <w:numPr>
          <w:ilvl w:val="0"/>
          <w:numId w:val="1"/>
        </w:numPr>
        <w:spacing w:line="360" w:lineRule="auto"/>
        <w:ind w:right="42"/>
      </w:pPr>
      <w:r>
        <w:t xml:space="preserve">Wykonawca zobowiązuje się do udzielenia </w:t>
      </w:r>
      <w:r w:rsidR="7CB4A74C">
        <w:t>Sądowi Apelacyjnemu w Poznaniu</w:t>
      </w:r>
      <w:r>
        <w:t xml:space="preserve"> licencji na warunkach określonych w niniejszej umowie. </w:t>
      </w:r>
    </w:p>
    <w:p w14:paraId="32948420" w14:textId="77777777" w:rsidR="008B21A2" w:rsidRPr="00BD3B14" w:rsidRDefault="00B82A51" w:rsidP="00BD3B14">
      <w:pPr>
        <w:numPr>
          <w:ilvl w:val="0"/>
          <w:numId w:val="1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Do obowiązków Zamawiającego i Wykonawcy należy zapewnienie współpracy przez cały okres realizacji przedmiotu umowy. </w:t>
      </w:r>
    </w:p>
    <w:p w14:paraId="069D9280" w14:textId="77777777" w:rsidR="008B21A2" w:rsidRPr="00CB4E41" w:rsidRDefault="00B82A51" w:rsidP="00CB4E41">
      <w:pPr>
        <w:numPr>
          <w:ilvl w:val="0"/>
          <w:numId w:val="1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Za dzień roboczy Strony uznają każdy dzień w roku nie będący dniem wolnym od pracy w rozumieniu przepisów powszechnie obowiązującego prawa, z wyjątkiem sobót. </w:t>
      </w:r>
    </w:p>
    <w:p w14:paraId="6609E7ED" w14:textId="77777777" w:rsidR="008B21A2" w:rsidRPr="00BD3B14" w:rsidRDefault="00B82A51" w:rsidP="00BD3B14">
      <w:pPr>
        <w:spacing w:after="95" w:line="360" w:lineRule="auto"/>
        <w:ind w:left="620" w:right="664" w:hanging="10"/>
        <w:jc w:val="center"/>
        <w:rPr>
          <w:szCs w:val="20"/>
        </w:rPr>
      </w:pPr>
      <w:r w:rsidRPr="00BD3B14">
        <w:rPr>
          <w:szCs w:val="20"/>
        </w:rPr>
        <w:lastRenderedPageBreak/>
        <w:t xml:space="preserve">§ 2 </w:t>
      </w:r>
    </w:p>
    <w:p w14:paraId="25136E7A" w14:textId="5297B2E5" w:rsidR="008B21A2" w:rsidRPr="00BD3B14" w:rsidRDefault="00B82A51" w:rsidP="00BD3B14">
      <w:pPr>
        <w:numPr>
          <w:ilvl w:val="0"/>
          <w:numId w:val="2"/>
        </w:numPr>
        <w:spacing w:after="103"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zobowiązany jest w terminie </w:t>
      </w:r>
      <w:r w:rsidR="00056E8D">
        <w:rPr>
          <w:szCs w:val="20"/>
        </w:rPr>
        <w:t>do</w:t>
      </w:r>
      <w:r w:rsidRPr="00BD3B14">
        <w:rPr>
          <w:szCs w:val="20"/>
        </w:rPr>
        <w:t xml:space="preserve"> dni</w:t>
      </w:r>
      <w:r w:rsidR="005B20D4">
        <w:rPr>
          <w:szCs w:val="20"/>
        </w:rPr>
        <w:t xml:space="preserve">a </w:t>
      </w:r>
      <w:r w:rsidR="001D2C51">
        <w:rPr>
          <w:szCs w:val="20"/>
        </w:rPr>
        <w:t>…………………………</w:t>
      </w:r>
      <w:r w:rsidRPr="00BD3B14">
        <w:rPr>
          <w:szCs w:val="20"/>
        </w:rPr>
        <w:t xml:space="preserve">: </w:t>
      </w:r>
    </w:p>
    <w:p w14:paraId="19AF3C89" w14:textId="48EF5A24" w:rsidR="008B21A2" w:rsidRPr="002C78BF" w:rsidRDefault="00B82A51" w:rsidP="002C78BF">
      <w:pPr>
        <w:numPr>
          <w:ilvl w:val="2"/>
          <w:numId w:val="3"/>
        </w:numPr>
        <w:spacing w:after="7" w:line="360" w:lineRule="auto"/>
        <w:ind w:left="709" w:right="10" w:hanging="360"/>
        <w:rPr>
          <w:szCs w:val="20"/>
        </w:rPr>
      </w:pPr>
      <w:r w:rsidRPr="00BD3B14">
        <w:rPr>
          <w:szCs w:val="20"/>
        </w:rPr>
        <w:t>Dostarczyć i uruchomić w lokaliz</w:t>
      </w:r>
      <w:r w:rsidR="002C78BF">
        <w:rPr>
          <w:szCs w:val="20"/>
        </w:rPr>
        <w:t>acji</w:t>
      </w:r>
      <w:r w:rsidRPr="00BD3B14">
        <w:rPr>
          <w:szCs w:val="20"/>
        </w:rPr>
        <w:t xml:space="preserve"> aktualne oprogramowanie Systemu Informacji Prawnej w miejscach  wskazanych p</w:t>
      </w:r>
      <w:r w:rsidR="0079733E" w:rsidRPr="00BD3B14">
        <w:rPr>
          <w:szCs w:val="20"/>
        </w:rPr>
        <w:t xml:space="preserve">rzez </w:t>
      </w:r>
      <w:r w:rsidR="00BC112D">
        <w:t>Sądu Apelacyjnego w Poznaniu</w:t>
      </w:r>
      <w:r w:rsidR="00BC112D" w:rsidRPr="00BD3B14">
        <w:rPr>
          <w:szCs w:val="20"/>
        </w:rPr>
        <w:t xml:space="preserve"> </w:t>
      </w:r>
      <w:r w:rsidR="0079733E" w:rsidRPr="00BD3B14">
        <w:rPr>
          <w:szCs w:val="20"/>
        </w:rPr>
        <w:t>wersję</w:t>
      </w:r>
      <w:r w:rsidRPr="00BD3B14">
        <w:rPr>
          <w:szCs w:val="20"/>
        </w:rPr>
        <w:t xml:space="preserve"> IP </w:t>
      </w:r>
      <w:proofErr w:type="spellStart"/>
      <w:r w:rsidRPr="00BD3B14">
        <w:rPr>
          <w:szCs w:val="20"/>
        </w:rPr>
        <w:t>nolimit</w:t>
      </w:r>
      <w:proofErr w:type="spellEnd"/>
      <w:r w:rsidRPr="00BD3B14">
        <w:rPr>
          <w:szCs w:val="20"/>
        </w:rPr>
        <w:t xml:space="preserve"> (przeglądarka), która jest używana w sieci LAN Zamawiającego za pomocą systemu zlokalizowanego na serwerach </w:t>
      </w:r>
      <w:r w:rsidRPr="002C78BF">
        <w:rPr>
          <w:szCs w:val="20"/>
        </w:rPr>
        <w:t xml:space="preserve">dostawcy systemu informacji prawnej, która jest aktualizowana przez Wykonawcę w terminie zgodnym z oświadczeniem złożonym w formularzu ofertowym. Zaoferowana wersja systemu musi umożliwiać dostęp do pełnej wersji systemu (wszystkich informacji dostępnych w pełnej wersji systemu)  wszystkim użytkownikom (pracownikom sądu) bez ograniczeń w jednoczesnym dostępie. Jedna sztuka oznacza jedną licencję dla nieograniczonej liczby użytkowników, bez ograniczeń w jednoczesnym dostępie, w ramach sieci wewnętrznej sądu. Aktualizacja systemu jest wykonywana zgodnie z zadeklarowanym w formularzu ofertowym czasem aktualizacji systemu informacji prawnej, liczonym od momentu pojawienia się nowego aktu prawnego (np. dziennika ustaw),  do fazy aktu opracowanego. Przez akt opracowany, Zamawiający rozumie tekst ujednolicony i powiązany z aktami prawnym do którego zmiana się odnosi. </w:t>
      </w:r>
    </w:p>
    <w:p w14:paraId="72B21E05" w14:textId="3A8968C3" w:rsidR="008B21A2" w:rsidRPr="00BD3B14" w:rsidRDefault="00B82A51" w:rsidP="0006615A">
      <w:pPr>
        <w:numPr>
          <w:ilvl w:val="2"/>
          <w:numId w:val="3"/>
        </w:numPr>
        <w:spacing w:line="360" w:lineRule="auto"/>
        <w:ind w:left="709" w:right="10" w:hanging="360"/>
      </w:pPr>
      <w:r>
        <w:t xml:space="preserve">Przekazać (udostępnić) </w:t>
      </w:r>
      <w:bookmarkStart w:id="0" w:name="_Hlk213929150"/>
      <w:r w:rsidR="09D88C15">
        <w:t>Sądowi Apelacyjnemu w Poznaniu</w:t>
      </w:r>
      <w:r>
        <w:t xml:space="preserve"> </w:t>
      </w:r>
      <w:bookmarkEnd w:id="0"/>
      <w:r>
        <w:t xml:space="preserve">stosowne informacje pozwalające na korzystanie z aktualnego oprogramowania SIP; </w:t>
      </w:r>
    </w:p>
    <w:p w14:paraId="3636A63F" w14:textId="77777777" w:rsidR="008B21A2" w:rsidRPr="00BD3B14" w:rsidRDefault="00B82A51" w:rsidP="0006615A">
      <w:pPr>
        <w:numPr>
          <w:ilvl w:val="2"/>
          <w:numId w:val="3"/>
        </w:numPr>
        <w:spacing w:after="7" w:line="360" w:lineRule="auto"/>
        <w:ind w:left="709" w:right="10" w:hanging="360"/>
        <w:rPr>
          <w:szCs w:val="20"/>
        </w:rPr>
      </w:pPr>
      <w:r w:rsidRPr="00BD3B14">
        <w:rPr>
          <w:szCs w:val="20"/>
        </w:rPr>
        <w:t xml:space="preserve">Dostarczyć instrukcje użytkownika SIP i instrukcję administratora SIP w języku polskim na nośnikach elektronicznych lub za pośrednictwem e-mail, wymóg ten spełniają również instrukcje umieszczone w systemie informacji prawnej lub będące jego dodatkowym modułem. </w:t>
      </w:r>
    </w:p>
    <w:p w14:paraId="69947F3F" w14:textId="77777777" w:rsidR="0032076C" w:rsidRPr="0032076C" w:rsidRDefault="00B82A51" w:rsidP="0032076C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zobowiązany jest do zapewnienia aktualizacji dostarczonego SIP przez cały okres świadczenia umowy </w:t>
      </w:r>
      <w:r w:rsidRPr="003B5918">
        <w:rPr>
          <w:color w:val="000000" w:themeColor="text1"/>
          <w:szCs w:val="20"/>
        </w:rPr>
        <w:t xml:space="preserve">na zasadach i z częstotliwością określoną w </w:t>
      </w:r>
      <w:r w:rsidR="0032076C" w:rsidRPr="003B5918">
        <w:rPr>
          <w:color w:val="000000" w:themeColor="text1"/>
          <w:szCs w:val="20"/>
        </w:rPr>
        <w:t xml:space="preserve">Załączniku nr 2 do umowy - „Formularzu zawierającym opis przedmiotu zamówienia Wykonawcy”.  </w:t>
      </w:r>
    </w:p>
    <w:p w14:paraId="00E29538" w14:textId="4A0C6ED2" w:rsidR="0032076C" w:rsidRPr="0032076C" w:rsidRDefault="0032076C" w:rsidP="0032076C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32076C">
        <w:rPr>
          <w:szCs w:val="20"/>
        </w:rPr>
        <w:t>Wykonawca jest uprawniony do zaoferowania SIP, który zawiera większą liczbę funkcjonalności oraz większy zakres tekstów merytorycznych, niż wynikałoby to z Załącz</w:t>
      </w:r>
      <w:r w:rsidRPr="003B5918">
        <w:rPr>
          <w:color w:val="000000" w:themeColor="text1"/>
          <w:szCs w:val="20"/>
        </w:rPr>
        <w:t xml:space="preserve">nika nr 2 do umowy – „Formularza zawierającego opis przedmiotu zamówienia Wykonawcy”, bez </w:t>
      </w:r>
      <w:r w:rsidRPr="0032076C">
        <w:rPr>
          <w:szCs w:val="20"/>
        </w:rPr>
        <w:t xml:space="preserve">dodatkowych kosztów dla </w:t>
      </w:r>
      <w:r w:rsidR="009211E4">
        <w:t>Sądu Apelacyjnego w Poznaniu</w:t>
      </w:r>
      <w:r w:rsidRPr="0032076C">
        <w:rPr>
          <w:szCs w:val="20"/>
        </w:rPr>
        <w:t xml:space="preserve">.  </w:t>
      </w:r>
    </w:p>
    <w:p w14:paraId="0F832617" w14:textId="77777777" w:rsidR="008B21A2" w:rsidRPr="00BD3B14" w:rsidRDefault="00B82A51" w:rsidP="0032076C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Odbiór dostarczonego, zainstalowanego i udostępnionego SIP nastąpi w formie protokołu odbioru, podpisanego „bez zastrzeżeń” przez przedstawicieli Zamawiającego i Wykonawcy. Warunkiem podpisania protokołu odbioru jest uprzednie sprawdzenie poprawności działania zainstalowanych, udostępnionych SIP w obecności wyznaczonych przedstawicieli Zamawiającego, z poniższym zastrzeżeniem: </w:t>
      </w:r>
    </w:p>
    <w:p w14:paraId="3559024B" w14:textId="77777777" w:rsidR="002215D8" w:rsidRDefault="00B82A51" w:rsidP="002215D8">
      <w:pPr>
        <w:pStyle w:val="Akapitzlist"/>
        <w:numPr>
          <w:ilvl w:val="0"/>
          <w:numId w:val="20"/>
        </w:numPr>
        <w:spacing w:line="360" w:lineRule="auto"/>
        <w:ind w:right="42"/>
        <w:rPr>
          <w:szCs w:val="20"/>
        </w:rPr>
      </w:pPr>
      <w:r w:rsidRPr="002215D8">
        <w:rPr>
          <w:szCs w:val="20"/>
        </w:rPr>
        <w:t xml:space="preserve">w przypadku stwierdzenia, w toku czynności odbioru, wadliwości w funkcjonowaniu systemu, uniemożliwiającej jego prawidłowe i zgodne z przeznaczeniem użytkowanie, protokół odbioru nie zostanie podpisany, a Wykonawca zobowiązuje się do usunięcia wad i ponownego przedstawienie SIP do odbioru, niezwłocznie, nie później niż w terminie wskazanym przez przedstawicieli  Zamawiającego.  </w:t>
      </w:r>
    </w:p>
    <w:p w14:paraId="32B9D698" w14:textId="77777777" w:rsidR="002215D8" w:rsidRDefault="00B82A51" w:rsidP="002215D8">
      <w:pPr>
        <w:pStyle w:val="Akapitzlist"/>
        <w:numPr>
          <w:ilvl w:val="0"/>
          <w:numId w:val="20"/>
        </w:numPr>
        <w:spacing w:line="360" w:lineRule="auto"/>
        <w:ind w:right="42"/>
        <w:rPr>
          <w:szCs w:val="20"/>
        </w:rPr>
      </w:pPr>
      <w:r w:rsidRPr="002215D8">
        <w:rPr>
          <w:szCs w:val="20"/>
        </w:rPr>
        <w:t>w przypadku stwierdzenia, w toku czynności odbioru, drobnych wad w funkcjonowaniu systemu, niepowodujących niemożności jego użytkowania zgodne z przeznaczeniem, protokół odbioru zostanie podpisany “ z zastrzeżeniami”, a Wykonawcy zostanie wyznaczony dodatkowy termin na usunięcie wad.</w:t>
      </w:r>
    </w:p>
    <w:p w14:paraId="1E6A5129" w14:textId="2BEE57B0" w:rsidR="008B21A2" w:rsidRPr="002215D8" w:rsidRDefault="00B82A51" w:rsidP="002215D8">
      <w:pPr>
        <w:pStyle w:val="Akapitzlist"/>
        <w:numPr>
          <w:ilvl w:val="0"/>
          <w:numId w:val="20"/>
        </w:numPr>
        <w:spacing w:line="360" w:lineRule="auto"/>
        <w:ind w:right="42"/>
        <w:rPr>
          <w:szCs w:val="20"/>
        </w:rPr>
      </w:pPr>
      <w:r w:rsidRPr="002215D8">
        <w:rPr>
          <w:szCs w:val="20"/>
        </w:rPr>
        <w:t xml:space="preserve">Niedochowanie dodatkowego terminu, o którym mowa w pkt. 1 lub 2 powyżej, stanowi podstawę do naliczenia Wykonawcy kary umownej, o której mowa w </w:t>
      </w:r>
      <w:r w:rsidR="00CA5D96" w:rsidRPr="00BD3B14">
        <w:rPr>
          <w:szCs w:val="20"/>
        </w:rPr>
        <w:t>§</w:t>
      </w:r>
      <w:r w:rsidRPr="002215D8">
        <w:rPr>
          <w:szCs w:val="20"/>
        </w:rPr>
        <w:t xml:space="preserve">7 ust. 1 pkt 1 umowy. </w:t>
      </w:r>
    </w:p>
    <w:p w14:paraId="6FB85C1C" w14:textId="77777777" w:rsidR="008B21A2" w:rsidRPr="00BD3B14" w:rsidRDefault="00B82A51" w:rsidP="00BD3B14">
      <w:pPr>
        <w:numPr>
          <w:ilvl w:val="0"/>
          <w:numId w:val="2"/>
        </w:numPr>
        <w:spacing w:after="103" w:line="360" w:lineRule="auto"/>
        <w:ind w:right="42"/>
        <w:rPr>
          <w:szCs w:val="20"/>
        </w:rPr>
      </w:pPr>
      <w:r w:rsidRPr="00BD3B14">
        <w:rPr>
          <w:szCs w:val="20"/>
        </w:rPr>
        <w:t xml:space="preserve">Licencja na dostarczone oprogramowanie udzielana jest na czas oznaczony, zgodny z § 1 ust 3 wzoru umowy. </w:t>
      </w:r>
    </w:p>
    <w:p w14:paraId="0EB287F0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lastRenderedPageBreak/>
        <w:t xml:space="preserve">Wykonawca oświadcza, że przysługują mu autorskie prawa majątkowe do programu  w zakresie w jakim jest to konieczne do udzielenia Zamawiającemu licencji na korzystanie  z programu w celu przewidzianym postanowieniami umowy i przeznaczeniem programu,  a charakter stosunków prawnych łączących go z twórcami poszczególnych części programu powoduje, iż Wykonawca nabywa autorskie prawa majątkowe dla każdej zaktualizowanej wersji. </w:t>
      </w:r>
    </w:p>
    <w:p w14:paraId="7215B151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przypadku, gdy Wykonawcy nie przysługują autorskie prawa majątkowe Wykonawca oświadcza, iż wszelkie roszczenia osoby, uprawnionej z tytułu praw autorskich majątkowych, w związku z udzieleniem licencji Zamawiającemu do aplikacji, zostały zaspokojone i osoba ta nie będzie zgłaszała wobec  Zamawiającego żadnych roszczeń z tytułu wynagrodzenia za korzystanie przez nie z SIP.  </w:t>
      </w:r>
    </w:p>
    <w:p w14:paraId="454053EE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udziela  Zamawiającemu niewyłącznej i niezbywalnej licencji na korzystanie z programu zgodnie z jego przeznaczeniem, na warunkach wskazanych w niniejszej umowie, dla własnych potrzeb wewnętrznych, poprzez korzystanie z programu zgodnie z jego funkcjonalnościami, z uwzględnieniem </w:t>
      </w:r>
      <w:r w:rsidR="00D85DCD" w:rsidRPr="003B5918">
        <w:rPr>
          <w:color w:val="000000" w:themeColor="text1"/>
          <w:szCs w:val="20"/>
        </w:rPr>
        <w:t>§ 2 ust. 8 i 9 umowy.</w:t>
      </w:r>
    </w:p>
    <w:p w14:paraId="4FE0B3B1" w14:textId="77777777" w:rsidR="008B21A2" w:rsidRPr="00D85DCD" w:rsidRDefault="00B82A51" w:rsidP="00D85DCD">
      <w:pPr>
        <w:numPr>
          <w:ilvl w:val="0"/>
          <w:numId w:val="2"/>
        </w:numPr>
        <w:spacing w:after="96" w:line="360" w:lineRule="auto"/>
        <w:ind w:right="42"/>
        <w:rPr>
          <w:szCs w:val="20"/>
        </w:rPr>
      </w:pPr>
      <w:r w:rsidRPr="00BD3B14">
        <w:rPr>
          <w:szCs w:val="20"/>
        </w:rPr>
        <w:t xml:space="preserve">Zamawiający nie może rozpowszechniać SIP lub jego części, w szczególności przez publikację np. </w:t>
      </w:r>
      <w:r w:rsidRPr="00D85DCD">
        <w:rPr>
          <w:szCs w:val="20"/>
        </w:rPr>
        <w:t xml:space="preserve">elektroniczną ani udostępniać SIP w jakikolwiek sposób osobom trzecim. Powyższe nie wyłącza możliwości udostępniania aktów prawnych osobom trzecim i korzystania z SIP dla własnych potrzeb sądu. </w:t>
      </w:r>
    </w:p>
    <w:p w14:paraId="7A5A6C28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>Z zastrzeżenie</w:t>
      </w:r>
      <w:r w:rsidRPr="001D2C51">
        <w:rPr>
          <w:color w:val="auto"/>
          <w:szCs w:val="20"/>
        </w:rPr>
        <w:t xml:space="preserve">m ust. </w:t>
      </w:r>
      <w:r w:rsidR="00D85DCD" w:rsidRPr="001D2C51">
        <w:rPr>
          <w:color w:val="auto"/>
          <w:szCs w:val="20"/>
        </w:rPr>
        <w:t>8</w:t>
      </w:r>
      <w:r w:rsidRPr="001D2C51">
        <w:rPr>
          <w:color w:val="auto"/>
          <w:szCs w:val="20"/>
        </w:rPr>
        <w:t xml:space="preserve">, </w:t>
      </w:r>
      <w:r w:rsidRPr="00BD3B14">
        <w:rPr>
          <w:szCs w:val="20"/>
        </w:rPr>
        <w:t xml:space="preserve">w ramach niniejszej umowy sąd może dla własnych potrzeb drukować dane z SIP, dokonywać eksportu danych z SIP – w zakresie i na zasadach określonych programem komputerowym obsługującym SIP. </w:t>
      </w:r>
    </w:p>
    <w:p w14:paraId="79F43915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gwarantuje czas dostępności systemu w wersji TYP 2 na poziomie minimum 95% miesięcznie. W przypadku niezbędnych prac konserwacyjno-rozwojowych Wykonawca powiadomi Zamawiającego z wyprzedzeniem kilkudniowym (co najmniej 3-dniowym) o konieczności przeprowadzenia ww. prac. Obowiązek poinformowania o planowanych pracach nie dotyczy wersji online, pod warunkiem, iż prace te podejmowane będą w późnych godzinach wieczornych tj. od godziny 21 do 7 rano. </w:t>
      </w:r>
    </w:p>
    <w:p w14:paraId="293ED2E4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zobowiązuje się do dołożenia wszelkich starań, aby dostarczony przez niego SIP funkcjonował bezawaryjnie, dane tekstowe w nim zawarte pozbawione były błędów językowych i merytorycznych, a treść zgodna z oryginałem. </w:t>
      </w:r>
    </w:p>
    <w:p w14:paraId="6A2D3CD5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odpowiada za szkody powstałe po stronie Zamawiającego wskutek istnienia wad dostarczonego oprogramowania lub powstałe wskutek błędów w bazach danych na zasadach ogólnych. </w:t>
      </w:r>
    </w:p>
    <w:p w14:paraId="6483A692" w14:textId="77777777" w:rsidR="008B21A2" w:rsidRPr="00BD3B14" w:rsidRDefault="00B82A51" w:rsidP="00BD3B14">
      <w:pPr>
        <w:numPr>
          <w:ilvl w:val="0"/>
          <w:numId w:val="2"/>
        </w:numPr>
        <w:spacing w:after="101"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nie odpowiada za skutki niewłaściwego wykorzystania SIP powstałe z winy Zamawiającego. </w:t>
      </w:r>
    </w:p>
    <w:p w14:paraId="299A1E29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razie konieczności Wykonawca bez dodatkowych kosztów dostarczy wszelkie dodatkowe licencje niezbędne do działania aplikacji (np. na silnik bazodanowy) w ilości wystarczającej do prawidłowego wykonania przedmiotu zamówienia. </w:t>
      </w:r>
    </w:p>
    <w:p w14:paraId="1883CCAF" w14:textId="77777777" w:rsidR="008B21A2" w:rsidRPr="00BD3B14" w:rsidRDefault="00B82A51" w:rsidP="00BD3B14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Zamawiający jest zobowiązany do ścisłego przestrzegania zasad użytkowania oprogramowania, określonych w dostarczonej instrukcji oraz zasad wynikłych ze stałej modernizacji baz, o których Wykonawca poinformuje Sąd w terminie 14 dni przed ich wprowadzeniem. </w:t>
      </w:r>
    </w:p>
    <w:p w14:paraId="13501B7C" w14:textId="77777777" w:rsidR="008B21A2" w:rsidRPr="00746CE0" w:rsidRDefault="00B82A51" w:rsidP="00746CE0">
      <w:pPr>
        <w:numPr>
          <w:ilvl w:val="0"/>
          <w:numId w:val="2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przypadku wprowadzenia istotnych zmian do SIP Wykonawca zobowiązuje się do dostarczenia Zamawiającemu wraz z nową wersją oprogramowania, uzupełnień do instrukcji na ich żądanie w terminie przez niego ustalonym. </w:t>
      </w:r>
    </w:p>
    <w:p w14:paraId="033B2996" w14:textId="77777777" w:rsidR="008B21A2" w:rsidRPr="00BD3B14" w:rsidRDefault="00B82A51" w:rsidP="00BD3B14">
      <w:pPr>
        <w:spacing w:after="95" w:line="360" w:lineRule="auto"/>
        <w:ind w:left="620" w:right="664" w:hanging="10"/>
        <w:jc w:val="center"/>
        <w:rPr>
          <w:szCs w:val="20"/>
        </w:rPr>
      </w:pPr>
      <w:r w:rsidRPr="00BD3B14">
        <w:rPr>
          <w:szCs w:val="20"/>
        </w:rPr>
        <w:t xml:space="preserve">§ 3 </w:t>
      </w:r>
    </w:p>
    <w:p w14:paraId="0FB70230" w14:textId="78197361" w:rsidR="008B21A2" w:rsidRPr="00BD3B14" w:rsidRDefault="00B82A51" w:rsidP="00BD3B14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lastRenderedPageBreak/>
        <w:t>Realizacja przez Wykonawcę umowy dostaw odbędzie się po bezpośrednim kontakcie przedstawicieli Wykonawcy z przedstawiciela</w:t>
      </w:r>
      <w:r w:rsidR="00746CE0">
        <w:rPr>
          <w:szCs w:val="20"/>
        </w:rPr>
        <w:t>mi Zamawiającego, w</w:t>
      </w:r>
      <w:r w:rsidR="00746CE0" w:rsidRPr="003B5918">
        <w:rPr>
          <w:color w:val="000000" w:themeColor="text1"/>
          <w:szCs w:val="20"/>
        </w:rPr>
        <w:t xml:space="preserve">skazanych w </w:t>
      </w:r>
      <w:r w:rsidRPr="003B5918">
        <w:rPr>
          <w:color w:val="000000" w:themeColor="text1"/>
          <w:szCs w:val="20"/>
        </w:rPr>
        <w:t>§ 1</w:t>
      </w:r>
      <w:r w:rsidR="00746CE0" w:rsidRPr="003B5918">
        <w:rPr>
          <w:color w:val="000000" w:themeColor="text1"/>
          <w:szCs w:val="20"/>
        </w:rPr>
        <w:t>2</w:t>
      </w:r>
      <w:r w:rsidRPr="003B5918">
        <w:rPr>
          <w:color w:val="000000" w:themeColor="text1"/>
          <w:szCs w:val="20"/>
        </w:rPr>
        <w:t xml:space="preserve"> umowy. </w:t>
      </w:r>
    </w:p>
    <w:p w14:paraId="7ADBA2BC" w14:textId="42C50FAE" w:rsidR="008B21A2" w:rsidRPr="00BD3B14" w:rsidRDefault="00B82A51" w:rsidP="00BD3B14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Za datę wykonania dostaw dla </w:t>
      </w:r>
      <w:r w:rsidR="009211E4">
        <w:t>Sądu Apelacyjnego w Poznaniu</w:t>
      </w:r>
      <w:r w:rsidR="009211E4" w:rsidRPr="00BD3B14">
        <w:rPr>
          <w:szCs w:val="20"/>
        </w:rPr>
        <w:t xml:space="preserve"> </w:t>
      </w:r>
      <w:r w:rsidRPr="00BD3B14">
        <w:rPr>
          <w:szCs w:val="20"/>
        </w:rPr>
        <w:t xml:space="preserve">przez Wykonawcę uznaje się datę podpisu przez obie strony protokołu odbioru dostawy. </w:t>
      </w:r>
    </w:p>
    <w:p w14:paraId="56FEF916" w14:textId="77777777" w:rsidR="008B21A2" w:rsidRPr="00BD3B14" w:rsidRDefault="00B82A51" w:rsidP="00BD3B14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Podpisany przez upoważnionych przedstawicieli Zamawiającego i Wykonawcy protokół odbioru „bez zastrzeżeń”, co nastąpi niezwłocznie po prawidłowym dostarczeniu przedmiotu umowy Zamawiającemu, będzie stanowił dla Wykonawcy podstawę do wystawienia faktury, zgodnie z § 4 umowy </w:t>
      </w:r>
    </w:p>
    <w:p w14:paraId="0EA6A553" w14:textId="77777777" w:rsidR="008B21A2" w:rsidRPr="00BD3B14" w:rsidRDefault="00B82A51" w:rsidP="00BD3B14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>Do dostarczanego SIP zostanie dołączona umowa licencyjna, o której mowa w §</w:t>
      </w:r>
      <w:r w:rsidRPr="001D2C51">
        <w:rPr>
          <w:color w:val="auto"/>
          <w:szCs w:val="20"/>
        </w:rPr>
        <w:t xml:space="preserve"> 2 ust. </w:t>
      </w:r>
      <w:r w:rsidR="00746CE0" w:rsidRPr="001D2C51">
        <w:rPr>
          <w:color w:val="auto"/>
          <w:szCs w:val="20"/>
        </w:rPr>
        <w:t>8</w:t>
      </w:r>
      <w:r w:rsidRPr="001D2C51">
        <w:rPr>
          <w:color w:val="auto"/>
          <w:szCs w:val="20"/>
        </w:rPr>
        <w:t xml:space="preserve"> nin</w:t>
      </w:r>
      <w:r w:rsidRPr="00BD3B14">
        <w:rPr>
          <w:szCs w:val="20"/>
        </w:rPr>
        <w:t xml:space="preserve">iejszej umowy z terminem i warunkami gwarancji, adresami i numerami telefonów punktów serwisowych świadczących usługi gwarancyjne, której postanowienia nie mogą być sprzeczne z postanowieniami niniejszej umowy. </w:t>
      </w:r>
    </w:p>
    <w:p w14:paraId="2A211CF2" w14:textId="77777777" w:rsidR="008B21A2" w:rsidRPr="00BD3B14" w:rsidRDefault="00B82A51" w:rsidP="00BD3B14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może zlecić wykonanie niektórych czynności będących przedmiotem umowy Podwykonawcom, pod warunkiem, że posiadają oni odpowiednie kwalifikacje do ich wykonania i że zawarł w ofercie oświadczenie, iż powierzy Podwykonawcom wykonanie następujących części (zakresu) oferowanego zamówienia:  </w:t>
      </w:r>
    </w:p>
    <w:p w14:paraId="536047CE" w14:textId="77777777" w:rsidR="008B21A2" w:rsidRPr="00BD3B14" w:rsidRDefault="00B82A51" w:rsidP="00BD3B14">
      <w:pPr>
        <w:numPr>
          <w:ilvl w:val="1"/>
          <w:numId w:val="4"/>
        </w:numPr>
        <w:spacing w:after="100" w:line="360" w:lineRule="auto"/>
        <w:ind w:hanging="206"/>
        <w:jc w:val="left"/>
        <w:rPr>
          <w:szCs w:val="20"/>
        </w:rPr>
      </w:pPr>
      <w:r w:rsidRPr="00BD3B14">
        <w:rPr>
          <w:szCs w:val="20"/>
        </w:rPr>
        <w:t xml:space="preserve">…………………..  </w:t>
      </w:r>
    </w:p>
    <w:p w14:paraId="2FAF8626" w14:textId="77777777" w:rsidR="008B21A2" w:rsidRPr="00BD3B14" w:rsidRDefault="00B82A51" w:rsidP="00BD3B14">
      <w:pPr>
        <w:numPr>
          <w:ilvl w:val="1"/>
          <w:numId w:val="4"/>
        </w:numPr>
        <w:spacing w:after="100" w:line="360" w:lineRule="auto"/>
        <w:ind w:hanging="206"/>
        <w:jc w:val="left"/>
        <w:rPr>
          <w:szCs w:val="20"/>
        </w:rPr>
      </w:pPr>
      <w:r w:rsidRPr="00BD3B14">
        <w:rPr>
          <w:szCs w:val="20"/>
        </w:rPr>
        <w:t xml:space="preserve">…………………..  </w:t>
      </w:r>
    </w:p>
    <w:p w14:paraId="7BBA3140" w14:textId="77777777" w:rsidR="008B21A2" w:rsidRPr="00BD3B14" w:rsidRDefault="00B82A51" w:rsidP="00BD3B14">
      <w:pPr>
        <w:numPr>
          <w:ilvl w:val="1"/>
          <w:numId w:val="4"/>
        </w:numPr>
        <w:spacing w:after="100" w:line="360" w:lineRule="auto"/>
        <w:ind w:hanging="206"/>
        <w:jc w:val="left"/>
        <w:rPr>
          <w:szCs w:val="20"/>
        </w:rPr>
      </w:pPr>
      <w:r w:rsidRPr="00BD3B14">
        <w:rPr>
          <w:szCs w:val="20"/>
        </w:rPr>
        <w:t xml:space="preserve">…………………..  </w:t>
      </w:r>
    </w:p>
    <w:p w14:paraId="31004F19" w14:textId="77777777" w:rsidR="008B21A2" w:rsidRPr="00BD3B14" w:rsidRDefault="00B82A51" w:rsidP="00BD3B14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ponosi wobec Zamawiającego pełną odpowiedzialność za wszelkie prace, których wykonanie powierzył Podwykonawcom.  </w:t>
      </w:r>
    </w:p>
    <w:p w14:paraId="73E74CD1" w14:textId="77777777" w:rsidR="008B21A2" w:rsidRPr="00BD3B14" w:rsidRDefault="00B82A51" w:rsidP="00BD3B14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zobowiązuje się do przesłania Zamawiającemu informacji zawierających dane identyfikacyjne Podwykonawców. </w:t>
      </w:r>
    </w:p>
    <w:p w14:paraId="0B7AECDC" w14:textId="77777777" w:rsidR="008B21A2" w:rsidRPr="00BD3B14" w:rsidRDefault="00B82A51" w:rsidP="00BD3B14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ponosi pełną odpowiedzialność za dokonywanie w terminie wszelkich rozliczeń finansowych z Podwykonawcami.  </w:t>
      </w:r>
    </w:p>
    <w:p w14:paraId="05DD5C03" w14:textId="77777777" w:rsidR="008B21A2" w:rsidRPr="00746CE0" w:rsidRDefault="00B82A51" w:rsidP="00746CE0">
      <w:pPr>
        <w:numPr>
          <w:ilvl w:val="0"/>
          <w:numId w:val="4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Realizacja czynności w podwykonawstwie nie zwalnia Wykonawcy z odpowiedzialności za wykonanie obowiązków wynikających z niniejszej umowy. Wykonawca odpowiada za działania i zaniechania Podwykonawców jak za własne. </w:t>
      </w:r>
      <w:r w:rsidRPr="00746CE0">
        <w:rPr>
          <w:szCs w:val="20"/>
        </w:rPr>
        <w:t xml:space="preserve"> </w:t>
      </w:r>
    </w:p>
    <w:p w14:paraId="181F9963" w14:textId="77777777" w:rsidR="008B21A2" w:rsidRPr="00BD3B14" w:rsidRDefault="00B82A51" w:rsidP="00BD3B14">
      <w:pPr>
        <w:spacing w:after="95" w:line="360" w:lineRule="auto"/>
        <w:ind w:left="620" w:right="664" w:hanging="10"/>
        <w:jc w:val="center"/>
        <w:rPr>
          <w:szCs w:val="20"/>
        </w:rPr>
      </w:pPr>
      <w:r w:rsidRPr="00BD3B14">
        <w:rPr>
          <w:szCs w:val="20"/>
        </w:rPr>
        <w:t xml:space="preserve">§ 4 </w:t>
      </w:r>
    </w:p>
    <w:p w14:paraId="0F4C2A95" w14:textId="77777777" w:rsidR="008B21A2" w:rsidRPr="00BD3B14" w:rsidRDefault="00B82A51" w:rsidP="00BD3B14">
      <w:pPr>
        <w:numPr>
          <w:ilvl w:val="0"/>
          <w:numId w:val="5"/>
        </w:numPr>
        <w:spacing w:line="360" w:lineRule="auto"/>
        <w:ind w:right="42" w:hanging="341"/>
        <w:rPr>
          <w:szCs w:val="20"/>
        </w:rPr>
      </w:pPr>
      <w:r w:rsidRPr="00BD3B14">
        <w:rPr>
          <w:szCs w:val="20"/>
        </w:rPr>
        <w:t xml:space="preserve">Wynagrodzenie Wykonawcy z tytułu wykonania niniejszej umowy wynosić będzie  ………………..,00 zł brutto (słownie: ……………………………………………………… 00/100), w tym podatek VAT …. % </w:t>
      </w:r>
    </w:p>
    <w:p w14:paraId="780A51C5" w14:textId="77777777" w:rsidR="008B21A2" w:rsidRPr="00BD3B14" w:rsidRDefault="00B82A51" w:rsidP="00BD3B14">
      <w:pPr>
        <w:numPr>
          <w:ilvl w:val="0"/>
          <w:numId w:val="5"/>
        </w:numPr>
        <w:spacing w:line="360" w:lineRule="auto"/>
        <w:ind w:right="42" w:hanging="341"/>
        <w:rPr>
          <w:szCs w:val="20"/>
        </w:rPr>
      </w:pPr>
      <w:r w:rsidRPr="00BD3B14">
        <w:rPr>
          <w:szCs w:val="20"/>
        </w:rPr>
        <w:t xml:space="preserve">W wartości podanej w ust. 1 zawierają się wszystkie opłaty związane z realizacją przedmiotu umowy oraz wynagrodzenie za udzieloną licencję niewyłączną. </w:t>
      </w:r>
    </w:p>
    <w:p w14:paraId="3EEFE2E2" w14:textId="77777777" w:rsidR="008B21A2" w:rsidRPr="00BD3B14" w:rsidRDefault="00B82A51" w:rsidP="00BD3B14">
      <w:pPr>
        <w:numPr>
          <w:ilvl w:val="0"/>
          <w:numId w:val="5"/>
        </w:numPr>
        <w:spacing w:line="360" w:lineRule="auto"/>
        <w:ind w:right="42" w:hanging="341"/>
        <w:rPr>
          <w:szCs w:val="20"/>
        </w:rPr>
      </w:pPr>
      <w:r w:rsidRPr="00BD3B14">
        <w:rPr>
          <w:szCs w:val="20"/>
        </w:rPr>
        <w:t xml:space="preserve">W przypadku rozpoczęcia realizacji umowy w trakcie trwania miesiąca, wynagrodzenie będzie ustalane w miesięcznych okresach rozliczeniowych przez cały okres trwania umowy. </w:t>
      </w:r>
    </w:p>
    <w:p w14:paraId="13DFDCBC" w14:textId="77777777" w:rsidR="008B21A2" w:rsidRPr="00BD3B14" w:rsidRDefault="00B82A51" w:rsidP="00BD3B14">
      <w:pPr>
        <w:numPr>
          <w:ilvl w:val="0"/>
          <w:numId w:val="5"/>
        </w:numPr>
        <w:spacing w:line="360" w:lineRule="auto"/>
        <w:ind w:right="42" w:hanging="341"/>
        <w:rPr>
          <w:szCs w:val="20"/>
        </w:rPr>
      </w:pPr>
      <w:r w:rsidRPr="00BD3B14">
        <w:rPr>
          <w:szCs w:val="20"/>
        </w:rPr>
        <w:t xml:space="preserve">Wynagrodzenie Wykonawcy zostanie wypłacone na podstawie prawidłowo wystawionej faktury VAT w terminie do 21 dni od daty jej dostarczenia. </w:t>
      </w:r>
    </w:p>
    <w:p w14:paraId="0DF9E05B" w14:textId="77777777" w:rsidR="008B21A2" w:rsidRPr="00BD3B14" w:rsidRDefault="00B82A51" w:rsidP="00BD3B14">
      <w:pPr>
        <w:numPr>
          <w:ilvl w:val="0"/>
          <w:numId w:val="5"/>
        </w:numPr>
        <w:spacing w:after="108" w:line="360" w:lineRule="auto"/>
        <w:ind w:right="42" w:hanging="341"/>
        <w:rPr>
          <w:szCs w:val="20"/>
        </w:rPr>
      </w:pPr>
      <w:r w:rsidRPr="00BD3B14">
        <w:rPr>
          <w:szCs w:val="20"/>
        </w:rPr>
        <w:t xml:space="preserve">Wynagrodzenie Wykonawcy będzie przekazane na jego rachunek bankowy wskazany na fakturze VAT. </w:t>
      </w:r>
    </w:p>
    <w:p w14:paraId="4620BA81" w14:textId="77777777" w:rsidR="008B21A2" w:rsidRPr="00BD3B14" w:rsidRDefault="00B82A51" w:rsidP="00BD3B14">
      <w:pPr>
        <w:numPr>
          <w:ilvl w:val="0"/>
          <w:numId w:val="5"/>
        </w:numPr>
        <w:spacing w:after="103" w:line="360" w:lineRule="auto"/>
        <w:ind w:right="42" w:hanging="341"/>
        <w:rPr>
          <w:szCs w:val="20"/>
        </w:rPr>
      </w:pPr>
      <w:r w:rsidRPr="00BD3B14">
        <w:rPr>
          <w:szCs w:val="20"/>
        </w:rPr>
        <w:t xml:space="preserve">Jako dzień zapłaty Strony uznają dzień obciążenia rachunku bankowego Zamawiającego. </w:t>
      </w:r>
    </w:p>
    <w:p w14:paraId="709FD096" w14:textId="77777777" w:rsidR="008B21A2" w:rsidRPr="00BD3B14" w:rsidRDefault="00B82A51" w:rsidP="00BD3B14">
      <w:pPr>
        <w:numPr>
          <w:ilvl w:val="0"/>
          <w:numId w:val="5"/>
        </w:numPr>
        <w:spacing w:after="103" w:line="360" w:lineRule="auto"/>
        <w:ind w:right="42" w:hanging="341"/>
        <w:rPr>
          <w:szCs w:val="20"/>
        </w:rPr>
      </w:pPr>
      <w:r w:rsidRPr="00BD3B14">
        <w:rPr>
          <w:szCs w:val="20"/>
        </w:rPr>
        <w:t xml:space="preserve">Za niedotrzymanie terminu płatności faktury Wykonawca może naliczyć odsetki w ustawowej wysokości. </w:t>
      </w:r>
    </w:p>
    <w:p w14:paraId="3E11EFA5" w14:textId="77777777" w:rsidR="008B21A2" w:rsidRPr="00594042" w:rsidRDefault="00B82A51" w:rsidP="00594042">
      <w:pPr>
        <w:numPr>
          <w:ilvl w:val="0"/>
          <w:numId w:val="5"/>
        </w:numPr>
        <w:spacing w:after="94" w:line="360" w:lineRule="auto"/>
        <w:ind w:right="42" w:hanging="341"/>
        <w:rPr>
          <w:szCs w:val="20"/>
        </w:rPr>
      </w:pPr>
      <w:r w:rsidRPr="00BD3B14">
        <w:rPr>
          <w:szCs w:val="20"/>
        </w:rPr>
        <w:lastRenderedPageBreak/>
        <w:t xml:space="preserve">Wszelkie należności Wykonawcy wynikające z umowy objęte są zakazem sprzedaży oraz cesji wierzytelności </w:t>
      </w:r>
      <w:r w:rsidRPr="00594042">
        <w:rPr>
          <w:szCs w:val="20"/>
        </w:rPr>
        <w:t xml:space="preserve">(w tym również odsetek) i nie mogą być przelane na rzecz osób trzecich bez pisemnej zgody Zamawiającego  </w:t>
      </w:r>
    </w:p>
    <w:p w14:paraId="51236F2C" w14:textId="77777777" w:rsidR="008B21A2" w:rsidRPr="00BD3B14" w:rsidRDefault="00B82A51" w:rsidP="00BD3B14">
      <w:pPr>
        <w:spacing w:after="95" w:line="360" w:lineRule="auto"/>
        <w:ind w:left="620" w:right="664" w:hanging="10"/>
        <w:jc w:val="center"/>
        <w:rPr>
          <w:szCs w:val="20"/>
        </w:rPr>
      </w:pPr>
      <w:r w:rsidRPr="00BD3B14">
        <w:rPr>
          <w:szCs w:val="20"/>
        </w:rPr>
        <w:t xml:space="preserve">§ 5 </w:t>
      </w:r>
    </w:p>
    <w:p w14:paraId="576CC9D8" w14:textId="77777777" w:rsidR="008B21A2" w:rsidRPr="00BD3B14" w:rsidRDefault="00B82A51" w:rsidP="00BD3B14">
      <w:pPr>
        <w:numPr>
          <w:ilvl w:val="0"/>
          <w:numId w:val="6"/>
        </w:numPr>
        <w:spacing w:line="360" w:lineRule="auto"/>
        <w:ind w:right="47" w:hanging="341"/>
        <w:rPr>
          <w:szCs w:val="20"/>
        </w:rPr>
      </w:pPr>
      <w:r w:rsidRPr="00BD3B14">
        <w:rPr>
          <w:szCs w:val="20"/>
        </w:rPr>
        <w:t xml:space="preserve">Wykonawca w ramach wynagrodzenia określonego w niniejszej umowie zobowiązany jest do zapewnienia wsparcia technicznego związanego z bieżącą eksploatacją SIP, świadczonego w formie telefonicznych konsultacji co najmniej od poniedziałku do piątku w godz. od 8:00 – 15:00, z wyłączeniem dni ustawowo wolnych od pracy, pod nr telefonu ……………………… a w razie konieczności, to jest o ile nie będzie możliwe zdalne rozwiązanie problemu w formie konsultacji telefonicznej, w miejscu użytkowania SIP. </w:t>
      </w:r>
    </w:p>
    <w:p w14:paraId="03883BAA" w14:textId="77777777" w:rsidR="008B21A2" w:rsidRPr="007B6537" w:rsidRDefault="00B82A51" w:rsidP="007B6537">
      <w:pPr>
        <w:numPr>
          <w:ilvl w:val="0"/>
          <w:numId w:val="6"/>
        </w:numPr>
        <w:spacing w:after="0" w:line="360" w:lineRule="auto"/>
        <w:ind w:right="47" w:hanging="341"/>
        <w:rPr>
          <w:szCs w:val="20"/>
        </w:rPr>
      </w:pPr>
      <w:r w:rsidRPr="00BD3B14">
        <w:rPr>
          <w:szCs w:val="20"/>
        </w:rPr>
        <w:t>W ramach realizacji niniejszej umowy Wykonawca zobowiązany będzie do przeprowadzenia w terminach uzgodnionych przez Strony 3 szkoleń 60 minutowych, z zakresu działania systemu w siedzibach Zamawiającego, obejmujących grupy szkoleniowe po maksymalnie 60 osób, na podstawie przesłanego przez Zamawiającego zgłoszenia na adres e-mail: …………………………………. Zamawiający zobowiązany jest do zapewnienia sprzętu i łącza internetowego podczas każdego ze szkoleń. Po każdym szkoleniu zostanie sporządzony protokół potwierdzający przeprowadzenie szkolenia i ilość przes</w:t>
      </w:r>
      <w:r w:rsidR="00BD3B14" w:rsidRPr="00BD3B14">
        <w:rPr>
          <w:szCs w:val="20"/>
        </w:rPr>
        <w:t>zkolonych osób. S</w:t>
      </w:r>
      <w:r w:rsidRPr="00BD3B14">
        <w:rPr>
          <w:szCs w:val="20"/>
        </w:rPr>
        <w:t xml:space="preserve">zkolenia mogą być zrealizowane w formie wykładów lub prezentacji on-line. </w:t>
      </w:r>
      <w:r w:rsidRPr="007B6537">
        <w:rPr>
          <w:szCs w:val="20"/>
        </w:rPr>
        <w:t xml:space="preserve"> </w:t>
      </w:r>
    </w:p>
    <w:p w14:paraId="1C659438" w14:textId="77777777" w:rsidR="008B21A2" w:rsidRPr="00BD3B14" w:rsidRDefault="00B82A51" w:rsidP="00BD3B14">
      <w:pPr>
        <w:spacing w:after="95" w:line="360" w:lineRule="auto"/>
        <w:ind w:left="620" w:right="664" w:hanging="10"/>
        <w:jc w:val="center"/>
        <w:rPr>
          <w:szCs w:val="20"/>
        </w:rPr>
      </w:pPr>
      <w:r w:rsidRPr="00BD3B14">
        <w:rPr>
          <w:szCs w:val="20"/>
        </w:rPr>
        <w:t xml:space="preserve">§ 6 </w:t>
      </w:r>
    </w:p>
    <w:p w14:paraId="7FF3E94E" w14:textId="77777777" w:rsidR="008B21A2" w:rsidRPr="00BD3B14" w:rsidRDefault="00B82A51" w:rsidP="00BD3B14">
      <w:pPr>
        <w:numPr>
          <w:ilvl w:val="0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Wykonawca udziela gwarancji na poprawne działanie dostarczonego i zainstalowanego SIP, aktualizowanego w terminach i trybie określonym w niniejszej umowie.  </w:t>
      </w:r>
    </w:p>
    <w:p w14:paraId="4B4A41AF" w14:textId="77777777" w:rsidR="008B21A2" w:rsidRPr="00BD3B14" w:rsidRDefault="00B82A51" w:rsidP="00BD3B14">
      <w:pPr>
        <w:numPr>
          <w:ilvl w:val="0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Gwarancja jest udzielona na okres obowiązywania niniejszej umowy począwszy od dnia dostarczenia Zamawiającemu SIP, potwierdzonego podpisanym protokołem odbioru „bez zastrzeżeń”.  </w:t>
      </w:r>
    </w:p>
    <w:p w14:paraId="7AC6A339" w14:textId="77777777" w:rsidR="008B21A2" w:rsidRPr="00BD3B14" w:rsidRDefault="00B82A51" w:rsidP="00BD3B14">
      <w:pPr>
        <w:numPr>
          <w:ilvl w:val="0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W ramach gwarancji Wykonawca udostępni Zamawiającemu wszelkie aktualizacje (podnoszące wersję lub usuwające nieprawidłowości tzw. łatki) oprogramowania w okresie trwania umowy, bez dodatkowych kosztów. </w:t>
      </w:r>
    </w:p>
    <w:p w14:paraId="3170BAF1" w14:textId="77777777" w:rsidR="008B21A2" w:rsidRPr="00495B78" w:rsidRDefault="00B82A51" w:rsidP="00495B78">
      <w:pPr>
        <w:numPr>
          <w:ilvl w:val="0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Gwarancja obejmuje zarówno wady niewykryte w momencie odbioru SIP przez Zamawiającego, jak i wszelkie inne wady fizyczne, powstałe z przyczyn, za które Wykonawca ponosi odpowiedzialność.  </w:t>
      </w:r>
      <w:r w:rsidRPr="00495B78">
        <w:rPr>
          <w:szCs w:val="20"/>
        </w:rPr>
        <w:t xml:space="preserve"> </w:t>
      </w:r>
    </w:p>
    <w:p w14:paraId="4CC0857E" w14:textId="77777777" w:rsidR="008B21A2" w:rsidRPr="00BD3B14" w:rsidRDefault="00B82A51" w:rsidP="00BD3B14">
      <w:pPr>
        <w:numPr>
          <w:ilvl w:val="0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Zgłoszenia dotyczące wad lub nieprawidłowości w działaniu SIP będą przekazywane Wykonawcy telefonicznie (nr tel. ………………………..) lub pocztą elektroniczną pod adres e-mail ……………………………….. w godzinach od 8:00 do 17:00, w dni robocze (od poniedziałku do piątku z wyłączeniem dni ustawowo wolnych od pracy). Zgłoszenia dokonane po godz. 17:00 traktowane są jako zgłoszone w dniu następnym. Wykonawca jest uprawniony do udostępnienia sądom powszechnym zautomatyzowanego systemu obsługi zgłoszeń serwisowych, w celu należytego wykonywania niniejszej umowy. </w:t>
      </w:r>
    </w:p>
    <w:p w14:paraId="10CE19BA" w14:textId="77777777" w:rsidR="008B21A2" w:rsidRPr="00BD3B14" w:rsidRDefault="00B82A51" w:rsidP="00BD3B14">
      <w:pPr>
        <w:numPr>
          <w:ilvl w:val="0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>Po otrzymaniu zgłoszenia Wykonawca zobowiązuje się do usunięcia wykrytej(-</w:t>
      </w:r>
      <w:proofErr w:type="spellStart"/>
      <w:r w:rsidRPr="00BD3B14">
        <w:rPr>
          <w:szCs w:val="20"/>
        </w:rPr>
        <w:t>ych</w:t>
      </w:r>
      <w:proofErr w:type="spellEnd"/>
      <w:r w:rsidRPr="00BD3B14">
        <w:rPr>
          <w:szCs w:val="20"/>
        </w:rPr>
        <w:t xml:space="preserve">) wad lub nieprawidłowości SIP własnym staraniem i na swój wyłączny koszt.  </w:t>
      </w:r>
    </w:p>
    <w:p w14:paraId="4DBDBE13" w14:textId="77777777" w:rsidR="008B21A2" w:rsidRPr="00BD3B14" w:rsidRDefault="00B82A51" w:rsidP="00BD3B14">
      <w:pPr>
        <w:numPr>
          <w:ilvl w:val="0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>Usunięcie wad/ nieprawidłowości lub uruchomienie rozwiązania zastępczego, musi nastąpić w terminie nie przekraczającym 2 dni roboczych od dnia jej (ich) zgł</w:t>
      </w:r>
      <w:r w:rsidR="00495B78">
        <w:rPr>
          <w:szCs w:val="20"/>
        </w:rPr>
        <w:t>oszenia, z zastrzeżeniem ust. 9</w:t>
      </w:r>
      <w:r w:rsidRPr="00BD3B14">
        <w:rPr>
          <w:szCs w:val="20"/>
        </w:rPr>
        <w:t xml:space="preserve">.  </w:t>
      </w:r>
    </w:p>
    <w:p w14:paraId="0331C003" w14:textId="77777777" w:rsidR="008B21A2" w:rsidRPr="00BD3B14" w:rsidRDefault="00B82A51" w:rsidP="00BD3B14">
      <w:pPr>
        <w:numPr>
          <w:ilvl w:val="0"/>
          <w:numId w:val="7"/>
        </w:numPr>
        <w:spacing w:after="103" w:line="360" w:lineRule="auto"/>
        <w:ind w:right="42" w:hanging="360"/>
        <w:rPr>
          <w:szCs w:val="20"/>
        </w:rPr>
      </w:pPr>
      <w:r w:rsidRPr="00BD3B14">
        <w:rPr>
          <w:szCs w:val="20"/>
        </w:rPr>
        <w:t>Wykonawca zobowiązany jest w terminie, o którym mowa pow</w:t>
      </w:r>
      <w:r w:rsidR="00495B78">
        <w:rPr>
          <w:szCs w:val="20"/>
        </w:rPr>
        <w:t>yżej w ust. 7</w:t>
      </w:r>
      <w:r w:rsidRPr="00BD3B14">
        <w:rPr>
          <w:szCs w:val="20"/>
        </w:rPr>
        <w:t xml:space="preserve">: </w:t>
      </w:r>
    </w:p>
    <w:p w14:paraId="269FF627" w14:textId="77777777" w:rsidR="008B21A2" w:rsidRPr="00BD3B14" w:rsidRDefault="00B82A51" w:rsidP="00BD3B14">
      <w:pPr>
        <w:numPr>
          <w:ilvl w:val="1"/>
          <w:numId w:val="7"/>
        </w:numPr>
        <w:spacing w:after="101"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w przypadku wad nośnika, do wymiany nośnika na wolny od wad,  </w:t>
      </w:r>
    </w:p>
    <w:p w14:paraId="61B2FF73" w14:textId="77777777" w:rsidR="008B21A2" w:rsidRPr="00BD3B14" w:rsidRDefault="00B82A51" w:rsidP="00BD3B14">
      <w:pPr>
        <w:numPr>
          <w:ilvl w:val="1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lastRenderedPageBreak/>
        <w:t xml:space="preserve">w przypadku braku w SIP wszystkich zaoferowanych modułów, do niezwłocznego uzupełnienia tych modułów, </w:t>
      </w:r>
    </w:p>
    <w:p w14:paraId="2AFEC1FC" w14:textId="77777777" w:rsidR="008B21A2" w:rsidRPr="00BD3B14" w:rsidRDefault="00B82A51" w:rsidP="00BD3B14">
      <w:pPr>
        <w:numPr>
          <w:ilvl w:val="1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w przypadku uszkodzenia pakietu instalacyjnego lub aktualizacyjnego, do wymiany nośnika na nowy, bez dodatkowych kosztów, </w:t>
      </w:r>
    </w:p>
    <w:p w14:paraId="0A64A6E8" w14:textId="77777777" w:rsidR="008B21A2" w:rsidRPr="00BD3B14" w:rsidRDefault="00B82A51" w:rsidP="00BD3B14">
      <w:pPr>
        <w:numPr>
          <w:ilvl w:val="1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w przypadku braku możliwości zapewnienia pełnego korzystania z SIP, do przywrócenia pełnej funkcjonalności SIP, </w:t>
      </w:r>
    </w:p>
    <w:p w14:paraId="5263DB43" w14:textId="77777777" w:rsidR="008B21A2" w:rsidRPr="00BD3B14" w:rsidRDefault="00B82A51" w:rsidP="00BD3B14">
      <w:pPr>
        <w:numPr>
          <w:ilvl w:val="1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w przypadku uszkodzenia lub zgubienia klucza dostępowego (programowego lub sprzętowego), do odtworzenia lub wymiany klucza dostępowego. </w:t>
      </w:r>
    </w:p>
    <w:p w14:paraId="5BDF7008" w14:textId="5A4097FA" w:rsidR="008B21A2" w:rsidRPr="007B6537" w:rsidRDefault="00B82A51" w:rsidP="007B6537">
      <w:pPr>
        <w:numPr>
          <w:ilvl w:val="0"/>
          <w:numId w:val="7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W przypadku braku dostępności do systemów IP, On Line (Internet) Wykonawca zobowiązany jest do przywrócenia dostępności SIP w terminie 4 godzin od momentu otrzymania zgłoszenia od </w:t>
      </w:r>
      <w:r w:rsidR="009211E4">
        <w:t>Sądu Apelacyjnego w Poznaniu</w:t>
      </w:r>
      <w:r w:rsidRPr="00BD3B14">
        <w:rPr>
          <w:szCs w:val="20"/>
        </w:rPr>
        <w:t xml:space="preserve">.  </w:t>
      </w:r>
    </w:p>
    <w:p w14:paraId="25D9C2D1" w14:textId="77777777" w:rsidR="008B21A2" w:rsidRPr="00BD3B14" w:rsidRDefault="00B82A51" w:rsidP="00BD3B14">
      <w:pPr>
        <w:spacing w:after="95" w:line="360" w:lineRule="auto"/>
        <w:ind w:left="620" w:right="664" w:hanging="10"/>
        <w:jc w:val="center"/>
        <w:rPr>
          <w:szCs w:val="20"/>
        </w:rPr>
      </w:pPr>
      <w:r w:rsidRPr="00BD3B14">
        <w:rPr>
          <w:szCs w:val="20"/>
        </w:rPr>
        <w:t xml:space="preserve">§ 7 </w:t>
      </w:r>
    </w:p>
    <w:p w14:paraId="2E139296" w14:textId="5F375320" w:rsidR="008B21A2" w:rsidRPr="00BD3B14" w:rsidRDefault="00B82A51" w:rsidP="00BD3B14">
      <w:pPr>
        <w:numPr>
          <w:ilvl w:val="0"/>
          <w:numId w:val="8"/>
        </w:numPr>
        <w:spacing w:after="103"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Za nienależyte wykonanie umowy Wykonawca zapłaci </w:t>
      </w:r>
      <w:r w:rsidR="00BC112D">
        <w:t xml:space="preserve">Sądowi Apelacyjnemu w Poznaniu </w:t>
      </w:r>
      <w:r w:rsidRPr="00BD3B14">
        <w:rPr>
          <w:szCs w:val="20"/>
        </w:rPr>
        <w:t xml:space="preserve">kary umowne: </w:t>
      </w:r>
    </w:p>
    <w:p w14:paraId="3FEB42FC" w14:textId="30693486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</w:pPr>
      <w:r>
        <w:t>w przypadku zwłoki w dostarczeniu SIP, w stosunku do terminu, o którym mowa w § 2 ust. 1 oraz w przypadku zwłoki w doręczeniu zaktualizowanej wer</w:t>
      </w:r>
      <w:r w:rsidR="007B6537">
        <w:t>sji SIP, o której mowa § 2 ust.</w:t>
      </w:r>
      <w:r>
        <w:t xml:space="preserve"> 2 - w wysokości 0,5 % łącznego wynagrodzenia brutto za dostawę SIP , obliczonej jako iloczyn przewidzianych dla </w:t>
      </w:r>
      <w:bookmarkStart w:id="1" w:name="_Hlk213929410"/>
      <w:r w:rsidR="00BC112D">
        <w:t>Sądu Apelacyjnego w Poznaniu</w:t>
      </w:r>
      <w:bookmarkEnd w:id="1"/>
      <w:r w:rsidR="00BC112D">
        <w:t xml:space="preserve"> </w:t>
      </w:r>
      <w:r>
        <w:t xml:space="preserve">wielkości dostaw w całym okresie realizacji umowy i cen jednostkowych wynikających z oferty, za każdy kalendarzowy dzień zwłoki; </w:t>
      </w:r>
    </w:p>
    <w:p w14:paraId="3F7583C1" w14:textId="0FD985D8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przypadku zwłoki w usunięciu wad lub nieprawidłowości w działaniu </w:t>
      </w:r>
      <w:r w:rsidR="00495B78">
        <w:rPr>
          <w:szCs w:val="20"/>
        </w:rPr>
        <w:t>SIP,  o którym mowa w § 6 ust. 7</w:t>
      </w:r>
      <w:r w:rsidRPr="00BD3B14">
        <w:rPr>
          <w:szCs w:val="20"/>
        </w:rPr>
        <w:t xml:space="preserve"> – w wysokości 0,5 % łącznego wynagrodzenia brutto za dostawę SIP </w:t>
      </w:r>
      <w:r w:rsidR="00BC112D">
        <w:t>Sądu Apelacyjnego w Poznaniu</w:t>
      </w:r>
      <w:r w:rsidRPr="00BD3B14">
        <w:rPr>
          <w:szCs w:val="20"/>
        </w:rPr>
        <w:t xml:space="preserve">, obliczonej jako iloczyn przewidzianych </w:t>
      </w:r>
      <w:r w:rsidR="00BC112D">
        <w:rPr>
          <w:szCs w:val="20"/>
        </w:rPr>
        <w:t xml:space="preserve">dla </w:t>
      </w:r>
      <w:r w:rsidR="00BC112D">
        <w:t>Sądu Apelacyjnego w Poznaniu</w:t>
      </w:r>
      <w:r w:rsidR="00BC112D" w:rsidRPr="00BD3B14">
        <w:rPr>
          <w:szCs w:val="20"/>
        </w:rPr>
        <w:t xml:space="preserve"> </w:t>
      </w:r>
      <w:r w:rsidRPr="00BD3B14">
        <w:rPr>
          <w:szCs w:val="20"/>
        </w:rPr>
        <w:t xml:space="preserve">wielkości dostaw i cen jednostkowych wynikających z oferty, za każdy kalendarzowy dzień zwłoki zarejestrowanego przez użytkownika; </w:t>
      </w:r>
    </w:p>
    <w:p w14:paraId="1A4C6486" w14:textId="0E93A58C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przypadku zwłoki w przywróceniu dostępności </w:t>
      </w:r>
      <w:r w:rsidR="00495B78">
        <w:rPr>
          <w:szCs w:val="20"/>
        </w:rPr>
        <w:t>SIP, o którym mowa w § 6 ust. 9</w:t>
      </w:r>
      <w:r w:rsidRPr="00BD3B14">
        <w:rPr>
          <w:szCs w:val="20"/>
        </w:rPr>
        <w:t xml:space="preserve"> – w wysokości 0,5 % łącznego wynagrodzenia brutto za dostawę dla </w:t>
      </w:r>
      <w:r w:rsidR="00BC112D">
        <w:t>Sądu Apelacyjnego w Poznaniu</w:t>
      </w:r>
      <w:r w:rsidR="00BC112D" w:rsidRPr="00BD3B14">
        <w:rPr>
          <w:szCs w:val="20"/>
        </w:rPr>
        <w:t xml:space="preserve"> </w:t>
      </w:r>
      <w:r w:rsidRPr="00BD3B14">
        <w:rPr>
          <w:szCs w:val="20"/>
        </w:rPr>
        <w:t xml:space="preserve">SIP w wersji Typ 2, obliczonej jako iloczyn przewidzianych dla </w:t>
      </w:r>
      <w:r w:rsidR="00BC112D">
        <w:t>Sądu Apelacyjnego w Poznaniu</w:t>
      </w:r>
      <w:r w:rsidR="00BC112D" w:rsidRPr="00BD3B14">
        <w:rPr>
          <w:szCs w:val="20"/>
        </w:rPr>
        <w:t xml:space="preserve"> </w:t>
      </w:r>
      <w:r w:rsidRPr="00BD3B14">
        <w:rPr>
          <w:szCs w:val="20"/>
        </w:rPr>
        <w:t xml:space="preserve">wielkości dostaw w całym okresie realizacji umowy i cen jednostkowych wynikających z oferty, za każdą godzinę zwłoki; </w:t>
      </w:r>
    </w:p>
    <w:p w14:paraId="7FB9213F" w14:textId="65D51B3B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dostępności systemu w wersji TYP 2 na poziomie 95% miesięcznie – w wysokości 2 % łącznego wynagrodzenia brutto za dostawę SIP dla </w:t>
      </w:r>
      <w:r w:rsidR="00BC112D">
        <w:t>Sądu Apelacyjnego w Poznaniu</w:t>
      </w:r>
      <w:r w:rsidR="00BC112D" w:rsidRPr="00BD3B14">
        <w:rPr>
          <w:szCs w:val="20"/>
        </w:rPr>
        <w:t xml:space="preserve"> </w:t>
      </w:r>
      <w:r w:rsidRPr="00BD3B14">
        <w:rPr>
          <w:szCs w:val="20"/>
        </w:rPr>
        <w:t xml:space="preserve">obliczonej jako iloczyn przewidzianych dla </w:t>
      </w:r>
      <w:r w:rsidR="00BC112D">
        <w:t>Sądu Apelacyjnego w Poznaniu</w:t>
      </w:r>
      <w:r w:rsidR="00BC112D" w:rsidRPr="00BD3B14">
        <w:rPr>
          <w:szCs w:val="20"/>
        </w:rPr>
        <w:t xml:space="preserve"> </w:t>
      </w:r>
      <w:r w:rsidRPr="00BD3B14">
        <w:rPr>
          <w:szCs w:val="20"/>
        </w:rPr>
        <w:t xml:space="preserve">wielkości dostaw i cen jednostkowych wynikających z oferty; przypadku niedotrzymania zobowiązania, o którym mowa w § 2 ust. 14 związanego z gwarantowanym czasem  </w:t>
      </w:r>
    </w:p>
    <w:p w14:paraId="7C3D7368" w14:textId="77777777" w:rsidR="008B21A2" w:rsidRPr="007B6537" w:rsidRDefault="00B82A51" w:rsidP="007B6537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przypadku braku dostępności do modułów lub funkcjonalności zaoferowanych w formularzu ofertowym, a będących punktowanymi dodatkowo kryteriami oceny -w wysokości 0,1 % łącznego wynagrodzenia brutto za dostawę SIP za każdy kalendarzowy dzień braku dostępności. </w:t>
      </w:r>
    </w:p>
    <w:p w14:paraId="5C8150FE" w14:textId="77777777" w:rsidR="008B21A2" w:rsidRPr="00BD3B14" w:rsidRDefault="00B82A51" w:rsidP="00BD3B14">
      <w:pPr>
        <w:numPr>
          <w:ilvl w:val="0"/>
          <w:numId w:val="8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Powyższe nie dotyczy sytuacji, gdy zamówienie nie może być realizowane w sposób należyty z powodu siły wyższej, tj. zdarzeń o charakterze nadzwyczajnym, niemożliwych wcześniej do przewidzenia. Ciężar wskazania zaistniałych okoliczności spoczywa na Wykonawcy. </w:t>
      </w:r>
    </w:p>
    <w:p w14:paraId="680D15FC" w14:textId="4288F871" w:rsidR="008B21A2" w:rsidRPr="00BD3B14" w:rsidRDefault="00B82A51" w:rsidP="00BD3B14">
      <w:pPr>
        <w:numPr>
          <w:ilvl w:val="0"/>
          <w:numId w:val="8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W przypadku niewykonywania bądź, nienależytego wykonywania niniejszej umowy Zamawiający będzie uprawniony do odstąpienia od umowy. Z tytułu odstąpienia od umowy z przyczyn obciążających Wykonawcę, </w:t>
      </w:r>
      <w:r w:rsidRPr="00BD3B14">
        <w:rPr>
          <w:szCs w:val="20"/>
        </w:rPr>
        <w:lastRenderedPageBreak/>
        <w:t>Zamawiającemu przysługuje prawo naliczen</w:t>
      </w:r>
      <w:r w:rsidR="00CA5D96">
        <w:rPr>
          <w:szCs w:val="20"/>
        </w:rPr>
        <w:t>ia kary umownej w wysokości 2</w:t>
      </w:r>
      <w:r w:rsidRPr="00BD3B14">
        <w:rPr>
          <w:szCs w:val="20"/>
        </w:rPr>
        <w:t xml:space="preserve">0 % wynagrodzenia maksymalnego, o którym mowa w § 4 ust. 1. </w:t>
      </w:r>
    </w:p>
    <w:p w14:paraId="59114C19" w14:textId="77777777" w:rsidR="008B21A2" w:rsidRPr="00BD3B14" w:rsidRDefault="00B82A51" w:rsidP="00BD3B14">
      <w:pPr>
        <w:numPr>
          <w:ilvl w:val="0"/>
          <w:numId w:val="8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Zamawiający może również odstąpić od umowy z przyczyn obciążających Wykonawcę w następujących sytuacjach: </w:t>
      </w:r>
    </w:p>
    <w:p w14:paraId="07A135F9" w14:textId="77777777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jeżeli w toku korzystania z SIP Zamawiający wykaże, że dostarczony SIP lub jego aktualizacja nie spełnia wymogów określonych w umowie;  </w:t>
      </w:r>
    </w:p>
    <w:p w14:paraId="4EA05198" w14:textId="77777777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>w przypadku wielokrotnego niewywiązywania się przez Wykonawcę z obowiązków o których mowa w § 2 ust. 1 i/lub ust.</w:t>
      </w:r>
      <w:r w:rsidR="00495B78">
        <w:rPr>
          <w:szCs w:val="20"/>
        </w:rPr>
        <w:t xml:space="preserve"> 2 i/lub ust. 3 i/lub § 6 ust. 7 i/lub 9</w:t>
      </w:r>
      <w:r w:rsidRPr="00BD3B14">
        <w:rPr>
          <w:szCs w:val="20"/>
        </w:rPr>
        <w:t xml:space="preserve"> jak również w przypadku licznie występujących i/lub wielokrotnie powtarzających się wad i nieprawidłowości w działaniu SIP;  </w:t>
      </w:r>
    </w:p>
    <w:p w14:paraId="776720A3" w14:textId="77777777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przypadku naruszenia przez Wykonawcę postanowień niniejszej umowy, pomimo pisemnego wezwania Wykonawcy do zaniechania naruszenia i należytego wykonania umowy; </w:t>
      </w:r>
    </w:p>
    <w:p w14:paraId="4A5C070C" w14:textId="7B134595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Wykonawca, pomimo pisemnych zastrzeżeń Zamawiającego, nie wykonuje zobowiązań wynikających z umowy lub wykonuje je nienależycie; </w:t>
      </w:r>
    </w:p>
    <w:p w14:paraId="47873EAF" w14:textId="77777777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wyniku wszczętego postępowania egzekucyjnego nastąpiło zajęcie majątku Wykonawcy lub znacznej jego części lub nastąpiło ogłoszenie upadłości Wykonawcy, o czym Wykonawca zobowiązuje się powiadomić Zamawiającego następnego dnia po ogłoszeniu; </w:t>
      </w:r>
    </w:p>
    <w:p w14:paraId="2A7CABEC" w14:textId="77777777" w:rsidR="008B21A2" w:rsidRPr="00BD3B14" w:rsidRDefault="00B82A51" w:rsidP="00BD3B14">
      <w:pPr>
        <w:numPr>
          <w:ilvl w:val="1"/>
          <w:numId w:val="8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przystąpił do likwidacji swojego przedsiębiorstwa, z wyjątkiem likwidacji przeprowadzonej w celu przekształcenia lub restrukturyzacji.  </w:t>
      </w:r>
    </w:p>
    <w:p w14:paraId="0BDC493D" w14:textId="77777777" w:rsidR="008B21A2" w:rsidRPr="00BD3B14" w:rsidRDefault="00B82A51" w:rsidP="00BD3B14">
      <w:pPr>
        <w:numPr>
          <w:ilvl w:val="0"/>
          <w:numId w:val="8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Zapłata kar umownych wynikających ze zwłoki w realizacji umowy nie zwalnia Wykonawcy od wykonywania przedmiotu umowy zgodnie z warunkami określonymi w niniejszej umowie.  </w:t>
      </w:r>
    </w:p>
    <w:p w14:paraId="1CF26E19" w14:textId="77777777" w:rsidR="008B21A2" w:rsidRPr="00BD3B14" w:rsidRDefault="00B82A51" w:rsidP="00BD3B14">
      <w:pPr>
        <w:numPr>
          <w:ilvl w:val="0"/>
          <w:numId w:val="8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Jeżeli kara umowna nie pokrywa poniesionej szkody, Zamawiający może dochodzić odszkodowania uzupełniającego do wysokości rzeczywiście poniesionej szkody. </w:t>
      </w:r>
    </w:p>
    <w:p w14:paraId="1B766CC2" w14:textId="77777777" w:rsidR="008B21A2" w:rsidRPr="00BD3B14" w:rsidRDefault="00B82A51" w:rsidP="00BD3B14">
      <w:pPr>
        <w:numPr>
          <w:ilvl w:val="0"/>
          <w:numId w:val="8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Odstąpienie od umowy i/lub wypowiedzenie umowy winno nastąpić w formie pisemnej pod rygorem nieważności. </w:t>
      </w:r>
    </w:p>
    <w:p w14:paraId="29370061" w14:textId="77777777" w:rsidR="008B21A2" w:rsidRDefault="00B82A51" w:rsidP="00BD3B14">
      <w:pPr>
        <w:numPr>
          <w:ilvl w:val="0"/>
          <w:numId w:val="8"/>
        </w:numPr>
        <w:spacing w:line="360" w:lineRule="auto"/>
        <w:ind w:right="42" w:hanging="360"/>
        <w:rPr>
          <w:szCs w:val="20"/>
        </w:rPr>
      </w:pPr>
      <w:r w:rsidRPr="00BD3B14">
        <w:rPr>
          <w:szCs w:val="20"/>
        </w:rPr>
        <w:t xml:space="preserve">Roszczenie o zapłatę kary umownej z tytułu wypowiedzenia umowy staje się wymagalne w dniu złożenia Wykonawcy pisemnego oświadczenia o wypowiedzeniu. </w:t>
      </w:r>
    </w:p>
    <w:p w14:paraId="3E166207" w14:textId="77777777" w:rsidR="008B21A2" w:rsidRPr="003B5918" w:rsidRDefault="00D7596D" w:rsidP="007B6537">
      <w:pPr>
        <w:numPr>
          <w:ilvl w:val="0"/>
          <w:numId w:val="8"/>
        </w:numPr>
        <w:spacing w:after="3" w:line="360" w:lineRule="auto"/>
        <w:ind w:right="38" w:hanging="360"/>
        <w:rPr>
          <w:color w:val="000000" w:themeColor="text1"/>
          <w:szCs w:val="20"/>
        </w:rPr>
      </w:pPr>
      <w:r w:rsidRPr="003B5918">
        <w:rPr>
          <w:color w:val="000000" w:themeColor="text1"/>
        </w:rPr>
        <w:t xml:space="preserve">Suma kar umownych  nałożonych na wykonawcę nie może przekraczać 50% wartość brutto umowy </w:t>
      </w:r>
      <w:r w:rsidRPr="003B5918">
        <w:rPr>
          <w:color w:val="000000" w:themeColor="text1"/>
          <w:szCs w:val="20"/>
        </w:rPr>
        <w:t xml:space="preserve">§ 4 </w:t>
      </w:r>
      <w:r w:rsidR="007B6537" w:rsidRPr="003B5918">
        <w:rPr>
          <w:color w:val="000000" w:themeColor="text1"/>
        </w:rPr>
        <w:t>ust</w:t>
      </w:r>
      <w:r w:rsidRPr="003B5918">
        <w:rPr>
          <w:color w:val="000000" w:themeColor="text1"/>
        </w:rPr>
        <w:t>.1.</w:t>
      </w:r>
    </w:p>
    <w:p w14:paraId="7BBB89BF" w14:textId="77777777" w:rsidR="008B21A2" w:rsidRPr="00BD3B14" w:rsidRDefault="00B82A51" w:rsidP="00C51A65">
      <w:pPr>
        <w:spacing w:after="95" w:line="360" w:lineRule="auto"/>
        <w:ind w:left="284" w:right="664" w:hanging="10"/>
        <w:jc w:val="center"/>
        <w:rPr>
          <w:szCs w:val="20"/>
        </w:rPr>
      </w:pPr>
      <w:r w:rsidRPr="00BD3B14">
        <w:rPr>
          <w:szCs w:val="20"/>
        </w:rPr>
        <w:t xml:space="preserve">§ 8 </w:t>
      </w:r>
    </w:p>
    <w:p w14:paraId="64A0511B" w14:textId="77777777" w:rsidR="008B21A2" w:rsidRPr="00BD3B14" w:rsidRDefault="00B82A51" w:rsidP="00C51A65">
      <w:pPr>
        <w:numPr>
          <w:ilvl w:val="1"/>
          <w:numId w:val="8"/>
        </w:numPr>
        <w:spacing w:line="360" w:lineRule="auto"/>
        <w:ind w:left="284" w:right="42"/>
        <w:rPr>
          <w:szCs w:val="20"/>
        </w:rPr>
      </w:pPr>
      <w:r w:rsidRPr="00BD3B14">
        <w:rPr>
          <w:szCs w:val="20"/>
        </w:rPr>
        <w:t xml:space="preserve">Wykonawca wnosi zabezpieczenie należytego wykonania umowy w wysokości 3% wartości umowy, tj. ………… zł. Zabezpieczenie zostanie wniesione w formie …………….. </w:t>
      </w:r>
    </w:p>
    <w:p w14:paraId="75546839" w14:textId="77777777" w:rsidR="008B21A2" w:rsidRPr="00BD3B14" w:rsidRDefault="00B82A51" w:rsidP="00C51A65">
      <w:pPr>
        <w:numPr>
          <w:ilvl w:val="1"/>
          <w:numId w:val="8"/>
        </w:numPr>
        <w:spacing w:line="360" w:lineRule="auto"/>
        <w:ind w:left="284" w:right="42"/>
        <w:rPr>
          <w:szCs w:val="20"/>
        </w:rPr>
      </w:pPr>
      <w:r w:rsidRPr="00BD3B14">
        <w:rPr>
          <w:szCs w:val="20"/>
        </w:rPr>
        <w:t>Zamawiającemu przysługuje prawo pokrycia z zabezpieczenia roszczeń z tytułu niewykonania lu</w:t>
      </w:r>
      <w:r w:rsidR="00495B78">
        <w:rPr>
          <w:szCs w:val="20"/>
        </w:rPr>
        <w:t>b nienależytego wykonania umowy</w:t>
      </w:r>
      <w:r w:rsidRPr="00BD3B14">
        <w:rPr>
          <w:szCs w:val="20"/>
        </w:rPr>
        <w:t xml:space="preserve">. </w:t>
      </w:r>
    </w:p>
    <w:p w14:paraId="422F56BB" w14:textId="77777777" w:rsidR="008B21A2" w:rsidRPr="00BD3B14" w:rsidRDefault="00B82A51" w:rsidP="00C51A65">
      <w:pPr>
        <w:numPr>
          <w:ilvl w:val="1"/>
          <w:numId w:val="8"/>
        </w:numPr>
        <w:spacing w:line="360" w:lineRule="auto"/>
        <w:ind w:left="284" w:right="42"/>
        <w:rPr>
          <w:szCs w:val="20"/>
        </w:rPr>
      </w:pPr>
      <w:r w:rsidRPr="00BD3B14">
        <w:rPr>
          <w:szCs w:val="20"/>
        </w:rPr>
        <w:t xml:space="preserve">Zabezpieczenia należytego wykonania umowy podlega zwrotowi w ciągu 30 dni od dnia zakończenia umowy. </w:t>
      </w:r>
    </w:p>
    <w:p w14:paraId="2D1F1FDF" w14:textId="77777777" w:rsidR="0095572C" w:rsidRPr="00BD3B14" w:rsidRDefault="00B82A51" w:rsidP="00C51A65">
      <w:pPr>
        <w:numPr>
          <w:ilvl w:val="1"/>
          <w:numId w:val="8"/>
        </w:numPr>
        <w:spacing w:line="360" w:lineRule="auto"/>
        <w:ind w:left="284" w:right="42"/>
        <w:rPr>
          <w:szCs w:val="20"/>
        </w:rPr>
      </w:pPr>
      <w:r w:rsidRPr="00BD3B14">
        <w:rPr>
          <w:szCs w:val="20"/>
        </w:rPr>
        <w:t xml:space="preserve">Zabezpieczenie może być wniesione według wyboru Wykonawcy w jednej lub kilku formach przewidzianych w </w:t>
      </w:r>
      <w:r w:rsidRPr="00F56EE1">
        <w:rPr>
          <w:color w:val="000000" w:themeColor="text1"/>
          <w:szCs w:val="20"/>
        </w:rPr>
        <w:t xml:space="preserve">art. </w:t>
      </w:r>
      <w:r w:rsidR="00B272BB" w:rsidRPr="00F56EE1">
        <w:rPr>
          <w:color w:val="000000" w:themeColor="text1"/>
          <w:szCs w:val="20"/>
        </w:rPr>
        <w:t>450</w:t>
      </w:r>
      <w:r w:rsidRPr="00F56EE1">
        <w:rPr>
          <w:color w:val="000000" w:themeColor="text1"/>
          <w:szCs w:val="20"/>
        </w:rPr>
        <w:t xml:space="preserve"> ust. 1 ustawy Prawo zamówień publicznych. Zamawiający nie wyraża zgody na wniesienie zabezpieczenia zgodnie z art. </w:t>
      </w:r>
      <w:r w:rsidR="00B272BB" w:rsidRPr="00F56EE1">
        <w:rPr>
          <w:color w:val="000000" w:themeColor="text1"/>
          <w:szCs w:val="20"/>
        </w:rPr>
        <w:t>450</w:t>
      </w:r>
      <w:r w:rsidRPr="00F56EE1">
        <w:rPr>
          <w:color w:val="000000" w:themeColor="text1"/>
          <w:szCs w:val="20"/>
        </w:rPr>
        <w:t xml:space="preserve"> </w:t>
      </w:r>
      <w:r w:rsidRPr="00BD3B14">
        <w:rPr>
          <w:szCs w:val="20"/>
        </w:rPr>
        <w:t xml:space="preserve">ust. 2 ustawy Prawo zamówień publicznych. </w:t>
      </w:r>
    </w:p>
    <w:p w14:paraId="1E1682FC" w14:textId="77777777" w:rsidR="008B21A2" w:rsidRPr="00BD3B14" w:rsidRDefault="0095572C" w:rsidP="00C51A65">
      <w:pPr>
        <w:numPr>
          <w:ilvl w:val="1"/>
          <w:numId w:val="8"/>
        </w:numPr>
        <w:spacing w:line="360" w:lineRule="auto"/>
        <w:ind w:left="284" w:right="42"/>
        <w:rPr>
          <w:szCs w:val="20"/>
        </w:rPr>
      </w:pPr>
      <w:r w:rsidRPr="00BD3B14">
        <w:rPr>
          <w:szCs w:val="20"/>
        </w:rPr>
        <w:t>Do zabezpieczenia stosuje się przepisy ustawy z dnia 11 września 2019 roku Prawo zamówień publicznych.</w:t>
      </w:r>
    </w:p>
    <w:p w14:paraId="60ABB046" w14:textId="77777777" w:rsidR="00425E2D" w:rsidRPr="00425E2D" w:rsidRDefault="00425E2D" w:rsidP="00425E2D">
      <w:pPr>
        <w:spacing w:after="96" w:line="360" w:lineRule="auto"/>
        <w:ind w:left="0" w:firstLine="0"/>
        <w:jc w:val="center"/>
        <w:rPr>
          <w:szCs w:val="20"/>
        </w:rPr>
      </w:pPr>
      <w:r w:rsidRPr="00425E2D">
        <w:rPr>
          <w:color w:val="auto"/>
          <w:szCs w:val="20"/>
        </w:rPr>
        <w:t xml:space="preserve">§ 9 </w:t>
      </w:r>
    </w:p>
    <w:p w14:paraId="35964625" w14:textId="77777777" w:rsidR="00425E2D" w:rsidRPr="00425E2D" w:rsidRDefault="00425E2D" w:rsidP="00425E2D">
      <w:pPr>
        <w:numPr>
          <w:ilvl w:val="0"/>
          <w:numId w:val="21"/>
        </w:numPr>
        <w:spacing w:after="94" w:line="360" w:lineRule="auto"/>
        <w:ind w:left="284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lastRenderedPageBreak/>
        <w:t>Zamawiający dopuszcza zmianę wynagrodzenia Wykonawcy (ceny) o kwotę wynikającą  ze zmienionych stawek podatku od towarów i usług (VAT), obowiązujących w dacie powstania obowiązku podatkowego w trakcie trwania umowy. W przypadku zmiany stawek VAT, Wykonawca wystawia fakturę VAT na kwotę brutto uwzględniającą tę zmianę, przy zachowaniu stałej ceny jednostkowej netto.</w:t>
      </w:r>
    </w:p>
    <w:p w14:paraId="610DD5AD" w14:textId="77777777" w:rsidR="00425E2D" w:rsidRPr="00425E2D" w:rsidRDefault="00425E2D" w:rsidP="00425E2D">
      <w:pPr>
        <w:numPr>
          <w:ilvl w:val="0"/>
          <w:numId w:val="21"/>
        </w:numPr>
        <w:spacing w:after="94" w:line="360" w:lineRule="auto"/>
        <w:ind w:left="284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Zamawiający przewiduje możliwość dokonywania zmian postanowień zawartej umowy. Zmiany mogą dotyczyć:</w:t>
      </w:r>
    </w:p>
    <w:p w14:paraId="6ACB3EB0" w14:textId="77777777" w:rsidR="00425E2D" w:rsidRPr="00425E2D" w:rsidRDefault="00425E2D" w:rsidP="00425E2D">
      <w:pPr>
        <w:numPr>
          <w:ilvl w:val="0"/>
          <w:numId w:val="24"/>
        </w:numPr>
        <w:spacing w:after="94" w:line="360" w:lineRule="auto"/>
        <w:ind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terminu wykonania umowy,</w:t>
      </w:r>
    </w:p>
    <w:p w14:paraId="1230D4E9" w14:textId="77777777" w:rsidR="00425E2D" w:rsidRPr="00425E2D" w:rsidRDefault="00425E2D" w:rsidP="00425E2D">
      <w:pPr>
        <w:numPr>
          <w:ilvl w:val="0"/>
          <w:numId w:val="24"/>
        </w:numPr>
        <w:spacing w:after="94" w:line="360" w:lineRule="auto"/>
        <w:ind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zakresu zamówienia</w:t>
      </w:r>
    </w:p>
    <w:p w14:paraId="7664A291" w14:textId="77777777" w:rsidR="00425E2D" w:rsidRPr="00425E2D" w:rsidRDefault="00425E2D" w:rsidP="00425E2D">
      <w:pPr>
        <w:numPr>
          <w:ilvl w:val="0"/>
          <w:numId w:val="24"/>
        </w:numPr>
        <w:spacing w:after="94" w:line="360" w:lineRule="auto"/>
        <w:ind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wysokości wynagrodzenia należnego Wykonawcy z tytułu wykonania umowy odpowiednio do wzrostu lub spadku cen materiałów lub kosztów związanych z realizacją zamówienia.</w:t>
      </w:r>
    </w:p>
    <w:p w14:paraId="0DBD9029" w14:textId="77777777" w:rsidR="00425E2D" w:rsidRPr="00425E2D" w:rsidRDefault="00425E2D" w:rsidP="00425E2D">
      <w:pPr>
        <w:numPr>
          <w:ilvl w:val="0"/>
          <w:numId w:val="21"/>
        </w:numPr>
        <w:spacing w:after="94" w:line="360" w:lineRule="auto"/>
        <w:ind w:left="284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 xml:space="preserve">Zmiany, o których mowa w ust. 2 a, b mogą nastąpić w następujących sytuacjach: </w:t>
      </w:r>
    </w:p>
    <w:p w14:paraId="3C50358F" w14:textId="77777777" w:rsidR="00425E2D" w:rsidRPr="00425E2D" w:rsidRDefault="00425E2D" w:rsidP="00425E2D">
      <w:pPr>
        <w:numPr>
          <w:ilvl w:val="0"/>
          <w:numId w:val="23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zmiana terminu wykonania usług objętych umową może nastąpić w przypadku wystąpienia siły wyższej ( np. klęski żywiołowe );</w:t>
      </w:r>
    </w:p>
    <w:p w14:paraId="6C237F6B" w14:textId="77777777" w:rsidR="00425E2D" w:rsidRPr="00425E2D" w:rsidRDefault="00425E2D" w:rsidP="00425E2D">
      <w:pPr>
        <w:numPr>
          <w:ilvl w:val="0"/>
          <w:numId w:val="23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 xml:space="preserve">na skutek zmian wprowadzonych przez Zamawiającego, które to zmiany są niezależne  od Zamawiającego, a są efektem działania jednostki organizacyjnej udzielającej środki na realizację przedmiotu zamówienia. </w:t>
      </w:r>
    </w:p>
    <w:p w14:paraId="28DC2F39" w14:textId="77777777" w:rsidR="00425E2D" w:rsidRPr="00425E2D" w:rsidRDefault="00425E2D" w:rsidP="00425E2D">
      <w:pPr>
        <w:numPr>
          <w:ilvl w:val="0"/>
          <w:numId w:val="21"/>
        </w:numPr>
        <w:spacing w:after="94" w:line="360" w:lineRule="auto"/>
        <w:ind w:left="284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 xml:space="preserve">Zmiana, o której mowa w ust. 2 c może nastąpić w następującej sytuacji: </w:t>
      </w:r>
    </w:p>
    <w:p w14:paraId="220C6138" w14:textId="77777777" w:rsidR="00425E2D" w:rsidRPr="00425E2D" w:rsidRDefault="00425E2D" w:rsidP="00425E2D">
      <w:pPr>
        <w:numPr>
          <w:ilvl w:val="0"/>
          <w:numId w:val="25"/>
        </w:numPr>
        <w:spacing w:after="94" w:line="360" w:lineRule="auto"/>
        <w:ind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w przypadku waloryzacji, która będzie się odbywać w oparciu o opublikowany przez Główny Urząd Statystyczny półroczny wskaźnik cen towarów i usług konsumpcyjnych.</w:t>
      </w:r>
    </w:p>
    <w:p w14:paraId="4FFA6E12" w14:textId="77777777" w:rsidR="00425E2D" w:rsidRPr="00425E2D" w:rsidRDefault="00425E2D" w:rsidP="00425E2D">
      <w:pPr>
        <w:numPr>
          <w:ilvl w:val="0"/>
          <w:numId w:val="21"/>
        </w:numPr>
        <w:spacing w:after="94" w:line="360" w:lineRule="auto"/>
        <w:ind w:left="284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 xml:space="preserve">Zasady stosowania waloryzacji wynagrodzenia określonej </w:t>
      </w:r>
      <w:r w:rsidRPr="00F56EE1">
        <w:rPr>
          <w:color w:val="000000" w:themeColor="text1"/>
          <w:szCs w:val="20"/>
        </w:rPr>
        <w:t xml:space="preserve">w § 9 </w:t>
      </w:r>
      <w:r w:rsidRPr="00425E2D">
        <w:rPr>
          <w:color w:val="auto"/>
          <w:szCs w:val="20"/>
        </w:rPr>
        <w:t>ust. 4:</w:t>
      </w:r>
    </w:p>
    <w:p w14:paraId="555D8261" w14:textId="77777777" w:rsidR="00425E2D" w:rsidRPr="00425E2D" w:rsidRDefault="00425E2D" w:rsidP="00425E2D">
      <w:pPr>
        <w:numPr>
          <w:ilvl w:val="0"/>
          <w:numId w:val="22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 xml:space="preserve">Stosownie do treści art. 439 ust. 1 i 2 Ustawy </w:t>
      </w:r>
      <w:proofErr w:type="spellStart"/>
      <w:r w:rsidRPr="00425E2D">
        <w:rPr>
          <w:color w:val="auto"/>
          <w:szCs w:val="20"/>
        </w:rPr>
        <w:t>Pzp</w:t>
      </w:r>
      <w:proofErr w:type="spellEnd"/>
      <w:r w:rsidRPr="00425E2D">
        <w:rPr>
          <w:color w:val="auto"/>
          <w:szCs w:val="20"/>
        </w:rPr>
        <w:t>, Zamawiający przewiduje możliwość zmiany wysokości wynagrodzenia należnego Wykonawcy z tytułu wykonania umowy odpowiednio do wzrostu lub spadku cen materiałów lub kosztów związanych z realizacją zamówienia. Waloryzacja będzie się odbywać w oparciu o publikowany przez Główny Urząd Statystyczny półroczny wskaźnik cen towarów i usług konsumpcyjnych.</w:t>
      </w:r>
    </w:p>
    <w:p w14:paraId="7F5F94E8" w14:textId="77777777" w:rsidR="00425E2D" w:rsidRPr="00425E2D" w:rsidRDefault="00425E2D" w:rsidP="00425E2D">
      <w:pPr>
        <w:numPr>
          <w:ilvl w:val="0"/>
          <w:numId w:val="22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Waloryzacja dokonana zostanie nie wcześniej niż 6 miesięcy od zawarcia umowy i będzie obliczona  w oparciu o średnią arytmetyczną ze Wskaźnika za okres (uwzględniający pełne miesiące kalendarzowe, za które opublikowany został Wskaźnik), który upłynął od dnia zawarcia Umowy. Zmiana Wskaźnika nie więcej niż o 5% nie będzie stanowiła podstawy do zmiany wartości wynagrodzenia umownego.</w:t>
      </w:r>
    </w:p>
    <w:p w14:paraId="10E0880A" w14:textId="77777777" w:rsidR="00425E2D" w:rsidRPr="00425E2D" w:rsidRDefault="00425E2D" w:rsidP="00425E2D">
      <w:pPr>
        <w:numPr>
          <w:ilvl w:val="0"/>
          <w:numId w:val="22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 xml:space="preserve">Maksymalna wartość zmiany wynagrodzenia jaką dopuszcza Zamawiający to 10% w stosunku do wartości całkowitego wynagrodzenia brutto określonego </w:t>
      </w:r>
      <w:r w:rsidRPr="003B5918">
        <w:rPr>
          <w:color w:val="000000" w:themeColor="text1"/>
          <w:szCs w:val="20"/>
        </w:rPr>
        <w:t xml:space="preserve">w § 4 </w:t>
      </w:r>
      <w:r w:rsidRPr="00425E2D">
        <w:rPr>
          <w:color w:val="auto"/>
          <w:szCs w:val="20"/>
        </w:rPr>
        <w:t>ust. 1 umowy.</w:t>
      </w:r>
    </w:p>
    <w:p w14:paraId="10CF8F93" w14:textId="77777777" w:rsidR="00425E2D" w:rsidRPr="00425E2D" w:rsidRDefault="00425E2D" w:rsidP="00425E2D">
      <w:pPr>
        <w:numPr>
          <w:ilvl w:val="0"/>
          <w:numId w:val="22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Zmiana wynagrodzenia może nastąpić najwcześniej od 7 miesiąca obowiązywania niniejszej umowy.</w:t>
      </w:r>
    </w:p>
    <w:p w14:paraId="05C3A6C4" w14:textId="77777777" w:rsidR="00425E2D" w:rsidRPr="00425E2D" w:rsidRDefault="00425E2D" w:rsidP="00425E2D">
      <w:pPr>
        <w:numPr>
          <w:ilvl w:val="0"/>
          <w:numId w:val="22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W celu ustalenia wartości wynagrodzenia podlegającego waloryzacji od łącznej wartości wynagrodzenia umownego odejmuje się wartość wynagrodzenia wypłaconego Wykonawcy. Pozostała do wypłaty część wynagrodzenia przeliczana jest w oparciu o wskaźnik waloryzacji pomniejszony o 30 %.</w:t>
      </w:r>
    </w:p>
    <w:p w14:paraId="3DE14EB2" w14:textId="77777777" w:rsidR="00425E2D" w:rsidRPr="00425E2D" w:rsidRDefault="00425E2D" w:rsidP="00425E2D">
      <w:pPr>
        <w:numPr>
          <w:ilvl w:val="0"/>
          <w:numId w:val="22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Waloryzacja następuje na wniosek Wykonawcy, który musi zawierać wyczerpujące uzasadnienie faktyczne i wskazanie podstaw zmiany oraz dokładne wyliczenie kwoty wynagrodzenia należnego Wykonawcy po zmianie Umowy.</w:t>
      </w:r>
    </w:p>
    <w:p w14:paraId="0794E3ED" w14:textId="77777777" w:rsidR="00425E2D" w:rsidRPr="00425E2D" w:rsidRDefault="00425E2D" w:rsidP="00425E2D">
      <w:pPr>
        <w:numPr>
          <w:ilvl w:val="0"/>
          <w:numId w:val="22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lastRenderedPageBreak/>
        <w:t>W wyniku dokonania waloryzacji, odpowiedniej zmianie ulega wynagrodzenie określ</w:t>
      </w:r>
      <w:r w:rsidRPr="001D2C51">
        <w:rPr>
          <w:color w:val="auto"/>
          <w:szCs w:val="20"/>
        </w:rPr>
        <w:t xml:space="preserve">one w § 4 ust. 1 umowy. Strony sporządzają aneks do umowy potwierdzający zmiany wynagrodzenia w wyniku </w:t>
      </w:r>
      <w:r w:rsidRPr="00425E2D">
        <w:rPr>
          <w:color w:val="auto"/>
          <w:szCs w:val="20"/>
        </w:rPr>
        <w:t>waloryzacji.</w:t>
      </w:r>
    </w:p>
    <w:p w14:paraId="75F8A5BB" w14:textId="77777777" w:rsidR="00425E2D" w:rsidRPr="00425E2D" w:rsidRDefault="00425E2D" w:rsidP="00425E2D">
      <w:pPr>
        <w:numPr>
          <w:ilvl w:val="0"/>
          <w:numId w:val="22"/>
        </w:numPr>
        <w:spacing w:after="94" w:line="360" w:lineRule="auto"/>
        <w:ind w:left="709" w:right="49"/>
        <w:contextualSpacing/>
        <w:rPr>
          <w:color w:val="auto"/>
          <w:szCs w:val="20"/>
        </w:rPr>
      </w:pPr>
      <w:r w:rsidRPr="00425E2D">
        <w:rPr>
          <w:color w:val="auto"/>
          <w:szCs w:val="20"/>
        </w:rPr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5EFADE55" w14:textId="77777777" w:rsidR="00C51A65" w:rsidRPr="00425E2D" w:rsidRDefault="00C51A65" w:rsidP="00C51A65">
      <w:pPr>
        <w:spacing w:after="95" w:line="360" w:lineRule="auto"/>
        <w:ind w:left="620" w:right="664" w:hanging="10"/>
        <w:jc w:val="center"/>
        <w:rPr>
          <w:color w:val="auto"/>
          <w:szCs w:val="20"/>
        </w:rPr>
      </w:pPr>
      <w:r w:rsidRPr="00425E2D">
        <w:rPr>
          <w:color w:val="auto"/>
          <w:szCs w:val="20"/>
        </w:rPr>
        <w:t xml:space="preserve">§ 10 </w:t>
      </w:r>
    </w:p>
    <w:p w14:paraId="59305631" w14:textId="77777777" w:rsidR="008B21A2" w:rsidRPr="00BD3B14" w:rsidRDefault="00B82A51" w:rsidP="00BD3B14">
      <w:pPr>
        <w:numPr>
          <w:ilvl w:val="0"/>
          <w:numId w:val="9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Wykonawca zobowiązuje się do zachowania w tajemnicy wszelkich informacji lub danych, jakie uzyskał w związku z zawarciem, wykonywaniem (wykonaniem) lub rozwiązaniem niniejszej umowy, co do których powziął podejrzenie, iż są informacjami lub danymi objętymi tajemnicą przedsiębiorstwa lub objętymi ochroną lub że jako takie są traktowane przez Zamawiającego. </w:t>
      </w:r>
    </w:p>
    <w:p w14:paraId="2E67848C" w14:textId="77777777" w:rsidR="008B21A2" w:rsidRPr="00BD3B14" w:rsidRDefault="00B82A51" w:rsidP="00BD3B14">
      <w:pPr>
        <w:numPr>
          <w:ilvl w:val="0"/>
          <w:numId w:val="9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Postanowień ust. 1 nie stosuje się w przypadku informacji objętych dostępem do informacji na zasadach określonych w przepisach o dostępie do informacji publicznej. </w:t>
      </w:r>
    </w:p>
    <w:p w14:paraId="5454B42B" w14:textId="77777777" w:rsidR="008B21A2" w:rsidRPr="00BD3B14" w:rsidRDefault="00B82A51" w:rsidP="00BD3B14">
      <w:pPr>
        <w:numPr>
          <w:ilvl w:val="0"/>
          <w:numId w:val="9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przypadku jakichkolwiek wątpliwości co do charakteru danej informacji, przed jej ujawnieniem lub uczynieniem dostępną, Wykonawca zwróci się do Zamawiającego o wskazanie, czy informację tę ma traktować jako objętą tajemnicą. </w:t>
      </w:r>
    </w:p>
    <w:p w14:paraId="5090B022" w14:textId="77777777" w:rsidR="008B21A2" w:rsidRPr="00BD3B14" w:rsidRDefault="00B82A51" w:rsidP="00BD3B14">
      <w:pPr>
        <w:numPr>
          <w:ilvl w:val="0"/>
          <w:numId w:val="9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W trakcie realizacji umowy lub po jej wykonaniu, Wykonawca każdorazowo zobowiązuje się do wskazania Zamawiającemu zakresu danych lub informacji objętych tajemnicą przedsiębiorstwa.  </w:t>
      </w:r>
    </w:p>
    <w:p w14:paraId="59C1F260" w14:textId="77777777" w:rsidR="008B21A2" w:rsidRPr="00425E2D" w:rsidRDefault="00B82A51" w:rsidP="00425E2D">
      <w:pPr>
        <w:numPr>
          <w:ilvl w:val="0"/>
          <w:numId w:val="9"/>
        </w:numPr>
        <w:spacing w:line="360" w:lineRule="auto"/>
        <w:ind w:right="42"/>
        <w:rPr>
          <w:szCs w:val="20"/>
        </w:rPr>
      </w:pPr>
      <w:r w:rsidRPr="00BD3B14">
        <w:rPr>
          <w:szCs w:val="20"/>
        </w:rPr>
        <w:t xml:space="preserve">Każda ze Stron obowiązana jest dołożyć należytej staranności w celu przestrzegania postanowień niniejszego paragrafu przez swoich pracowników oraz osoby działające na jej zlecenie lub w jej interesie, bez względu na podstawę prawną związku tych osób ze Stroną. </w:t>
      </w:r>
    </w:p>
    <w:p w14:paraId="007C278B" w14:textId="77777777" w:rsidR="008B21A2" w:rsidRPr="00BD3B14" w:rsidRDefault="00C51A65" w:rsidP="00BD3B14">
      <w:pPr>
        <w:spacing w:after="95" w:line="360" w:lineRule="auto"/>
        <w:ind w:left="620" w:right="663" w:hanging="10"/>
        <w:jc w:val="center"/>
        <w:rPr>
          <w:szCs w:val="20"/>
        </w:rPr>
      </w:pPr>
      <w:r>
        <w:rPr>
          <w:szCs w:val="20"/>
        </w:rPr>
        <w:t>§ 11</w:t>
      </w:r>
      <w:r w:rsidR="00B82A51" w:rsidRPr="00BD3B14">
        <w:rPr>
          <w:szCs w:val="20"/>
        </w:rPr>
        <w:t xml:space="preserve"> </w:t>
      </w:r>
    </w:p>
    <w:p w14:paraId="3605AABB" w14:textId="77777777" w:rsidR="008B21A2" w:rsidRPr="00BD3B14" w:rsidRDefault="00B82A51" w:rsidP="00BD3B14">
      <w:pPr>
        <w:numPr>
          <w:ilvl w:val="0"/>
          <w:numId w:val="10"/>
        </w:numPr>
        <w:spacing w:after="101" w:line="360" w:lineRule="auto"/>
        <w:ind w:right="42" w:hanging="358"/>
        <w:rPr>
          <w:szCs w:val="20"/>
        </w:rPr>
      </w:pPr>
      <w:r w:rsidRPr="00BD3B14">
        <w:rPr>
          <w:szCs w:val="20"/>
        </w:rPr>
        <w:t xml:space="preserve">Wszelkie zmiany niniejszej umowy wymagają zastosowania formy pisemnej pod rygorem nieważności. </w:t>
      </w:r>
    </w:p>
    <w:p w14:paraId="12739A5C" w14:textId="77777777" w:rsidR="008B21A2" w:rsidRPr="00BD3B14" w:rsidRDefault="00B82A51" w:rsidP="00BD3B14">
      <w:pPr>
        <w:numPr>
          <w:ilvl w:val="0"/>
          <w:numId w:val="10"/>
        </w:numPr>
        <w:spacing w:line="360" w:lineRule="auto"/>
        <w:ind w:right="42" w:hanging="358"/>
        <w:rPr>
          <w:szCs w:val="20"/>
        </w:rPr>
      </w:pPr>
      <w:r w:rsidRPr="00BD3B14">
        <w:rPr>
          <w:szCs w:val="20"/>
        </w:rPr>
        <w:t xml:space="preserve">Zamawiający przewiduje następujące zmiany umowy w stosunku do treści oferty, na podstawie której dokonano wyboru Wykonawcy: </w:t>
      </w:r>
    </w:p>
    <w:p w14:paraId="77F572DE" w14:textId="77777777" w:rsidR="008B21A2" w:rsidRPr="00BD3B14" w:rsidRDefault="00B82A51" w:rsidP="00BD3B14">
      <w:pPr>
        <w:numPr>
          <w:ilvl w:val="1"/>
          <w:numId w:val="10"/>
        </w:numPr>
        <w:spacing w:line="360" w:lineRule="auto"/>
        <w:ind w:right="42" w:hanging="286"/>
        <w:rPr>
          <w:szCs w:val="20"/>
        </w:rPr>
      </w:pPr>
      <w:r w:rsidRPr="00BD3B14">
        <w:rPr>
          <w:szCs w:val="20"/>
        </w:rPr>
        <w:t xml:space="preserve">zmiana sposobu świadczenia przedmiotu zamówienia w przypadku zmiany korzystnej dla zamawiającego;  </w:t>
      </w:r>
    </w:p>
    <w:p w14:paraId="1E449860" w14:textId="77777777" w:rsidR="008B21A2" w:rsidRPr="00BD3B14" w:rsidRDefault="00B82A51" w:rsidP="00BD3B14">
      <w:pPr>
        <w:numPr>
          <w:ilvl w:val="1"/>
          <w:numId w:val="10"/>
        </w:numPr>
        <w:spacing w:line="360" w:lineRule="auto"/>
        <w:ind w:right="42" w:hanging="286"/>
        <w:rPr>
          <w:szCs w:val="20"/>
        </w:rPr>
      </w:pPr>
      <w:r w:rsidRPr="00BD3B14">
        <w:rPr>
          <w:szCs w:val="20"/>
        </w:rPr>
        <w:t xml:space="preserve">zmiany sądu powszechnego, na rzecz którego ma być dokonana dostawa,  w przypadku zmian organizacyjnych po stronie sądów powszechnych; </w:t>
      </w:r>
    </w:p>
    <w:p w14:paraId="489659BD" w14:textId="77777777" w:rsidR="008B21A2" w:rsidRPr="00BD3B14" w:rsidRDefault="00B82A51" w:rsidP="00BD3B14">
      <w:pPr>
        <w:numPr>
          <w:ilvl w:val="1"/>
          <w:numId w:val="10"/>
        </w:numPr>
        <w:spacing w:after="103" w:line="360" w:lineRule="auto"/>
        <w:ind w:right="42" w:hanging="286"/>
        <w:rPr>
          <w:szCs w:val="20"/>
        </w:rPr>
      </w:pPr>
      <w:r w:rsidRPr="00BD3B14">
        <w:rPr>
          <w:szCs w:val="20"/>
        </w:rPr>
        <w:t xml:space="preserve">zmiany lokalizacji dostaw w przypadku zmian organizacyjnych dotyczących sądów powszechnych; </w:t>
      </w:r>
    </w:p>
    <w:p w14:paraId="4AFD90B6" w14:textId="77777777" w:rsidR="008B21A2" w:rsidRPr="00BD3B14" w:rsidRDefault="00B82A51" w:rsidP="00BD3B14">
      <w:pPr>
        <w:numPr>
          <w:ilvl w:val="1"/>
          <w:numId w:val="10"/>
        </w:numPr>
        <w:spacing w:line="360" w:lineRule="auto"/>
        <w:ind w:right="42" w:hanging="286"/>
        <w:rPr>
          <w:szCs w:val="20"/>
        </w:rPr>
      </w:pPr>
      <w:r w:rsidRPr="00BD3B14">
        <w:rPr>
          <w:szCs w:val="20"/>
        </w:rPr>
        <w:t>zmiany terminu realizacji zamówienia pod warunkiem niemożności realizacji zamów</w:t>
      </w:r>
      <w:r w:rsidR="00425E2D">
        <w:rPr>
          <w:szCs w:val="20"/>
        </w:rPr>
        <w:t>ienia w terminie określonym w S</w:t>
      </w:r>
      <w:r w:rsidRPr="00BD3B14">
        <w:rPr>
          <w:szCs w:val="20"/>
        </w:rPr>
        <w:t xml:space="preserve">WZ w przypadku zaistnienia przyczyn nieleżących po stronie Wykonawcy; </w:t>
      </w:r>
    </w:p>
    <w:p w14:paraId="6FD0B22D" w14:textId="77777777" w:rsidR="00DD549A" w:rsidRPr="00C51A65" w:rsidRDefault="00DD549A" w:rsidP="00BD3B14">
      <w:pPr>
        <w:pStyle w:val="Akapitzlist"/>
        <w:widowControl w:val="0"/>
        <w:numPr>
          <w:ilvl w:val="0"/>
          <w:numId w:val="10"/>
        </w:numPr>
        <w:suppressAutoHyphens/>
        <w:spacing w:after="0" w:line="360" w:lineRule="auto"/>
        <w:rPr>
          <w:color w:val="auto"/>
          <w:szCs w:val="20"/>
        </w:rPr>
      </w:pPr>
      <w:r w:rsidRPr="00C51A65">
        <w:rPr>
          <w:color w:val="auto"/>
          <w:szCs w:val="2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34505C43" w14:textId="77777777" w:rsidR="008B21A2" w:rsidRPr="003C0E83" w:rsidRDefault="00B82A51" w:rsidP="003C0E83">
      <w:pPr>
        <w:numPr>
          <w:ilvl w:val="0"/>
          <w:numId w:val="10"/>
        </w:numPr>
        <w:spacing w:after="94" w:line="360" w:lineRule="auto"/>
        <w:ind w:right="42" w:hanging="358"/>
        <w:rPr>
          <w:szCs w:val="20"/>
        </w:rPr>
      </w:pPr>
      <w:r w:rsidRPr="00BD3B14">
        <w:rPr>
          <w:szCs w:val="20"/>
        </w:rPr>
        <w:t xml:space="preserve">Prawem właściwym dla niniejszej umowy jest prawo polskie.  </w:t>
      </w:r>
    </w:p>
    <w:p w14:paraId="09F0502F" w14:textId="77777777" w:rsidR="008B21A2" w:rsidRPr="00BD3B14" w:rsidRDefault="00C51A65" w:rsidP="00BD3B14">
      <w:pPr>
        <w:spacing w:after="95" w:line="360" w:lineRule="auto"/>
        <w:ind w:left="620" w:right="663" w:hanging="10"/>
        <w:jc w:val="center"/>
        <w:rPr>
          <w:szCs w:val="20"/>
        </w:rPr>
      </w:pPr>
      <w:r>
        <w:rPr>
          <w:szCs w:val="20"/>
        </w:rPr>
        <w:t>§ 12</w:t>
      </w:r>
      <w:r w:rsidR="00B82A51" w:rsidRPr="00BD3B14">
        <w:rPr>
          <w:szCs w:val="20"/>
        </w:rPr>
        <w:t xml:space="preserve"> </w:t>
      </w:r>
    </w:p>
    <w:p w14:paraId="6340C662" w14:textId="77777777" w:rsidR="003C0E83" w:rsidRPr="003C0E83" w:rsidRDefault="003C0E83" w:rsidP="003C0E83">
      <w:pPr>
        <w:numPr>
          <w:ilvl w:val="0"/>
          <w:numId w:val="26"/>
        </w:numPr>
        <w:spacing w:after="121" w:line="360" w:lineRule="auto"/>
        <w:ind w:left="284" w:right="38"/>
        <w:contextualSpacing/>
        <w:rPr>
          <w:szCs w:val="20"/>
        </w:rPr>
      </w:pPr>
      <w:r w:rsidRPr="003C0E83">
        <w:rPr>
          <w:szCs w:val="20"/>
        </w:rPr>
        <w:lastRenderedPageBreak/>
        <w:t xml:space="preserve">Osobą odpowiedzialną za nadzór nad realizacją umowy ze strony Zamawiającego jest: </w:t>
      </w:r>
    </w:p>
    <w:p w14:paraId="5CC4D6DF" w14:textId="57634CC3" w:rsidR="003B5918" w:rsidRPr="00EA79A9" w:rsidRDefault="00EA79A9" w:rsidP="00EA79A9">
      <w:pPr>
        <w:pStyle w:val="Akapitzlist"/>
        <w:numPr>
          <w:ilvl w:val="0"/>
          <w:numId w:val="27"/>
        </w:numPr>
        <w:spacing w:after="3" w:line="360" w:lineRule="auto"/>
        <w:ind w:right="38"/>
        <w:rPr>
          <w:strike/>
          <w:color w:val="000000" w:themeColor="text1"/>
          <w:szCs w:val="20"/>
        </w:rPr>
      </w:pPr>
      <w:r w:rsidRPr="00EB1806">
        <w:rPr>
          <w:color w:val="000000" w:themeColor="text1"/>
          <w:szCs w:val="20"/>
        </w:rPr>
        <w:t xml:space="preserve">Konrad </w:t>
      </w:r>
      <w:proofErr w:type="spellStart"/>
      <w:r w:rsidRPr="00EB1806">
        <w:rPr>
          <w:color w:val="000000" w:themeColor="text1"/>
          <w:szCs w:val="20"/>
        </w:rPr>
        <w:t>Mikłasewicz</w:t>
      </w:r>
      <w:proofErr w:type="spellEnd"/>
      <w:r w:rsidRPr="00EB1806">
        <w:rPr>
          <w:color w:val="000000" w:themeColor="text1"/>
          <w:szCs w:val="20"/>
        </w:rPr>
        <w:t xml:space="preserve"> – Kierownik I Oddziału Informatycznego Sądu Apelacyjnego, e-mail </w:t>
      </w:r>
      <w:hyperlink r:id="rId10" w:history="1">
        <w:r w:rsidRPr="00EA79A9">
          <w:rPr>
            <w:rStyle w:val="Hipercze"/>
            <w:color w:val="000000" w:themeColor="text1"/>
            <w:szCs w:val="20"/>
          </w:rPr>
          <w:t>konrad.miklasewicz@poznan.sa.gov.pl</w:t>
        </w:r>
      </w:hyperlink>
      <w:r w:rsidRPr="00EB1806">
        <w:rPr>
          <w:color w:val="000000" w:themeColor="text1"/>
          <w:szCs w:val="20"/>
        </w:rPr>
        <w:t xml:space="preserve"> </w:t>
      </w:r>
    </w:p>
    <w:p w14:paraId="35563CBD" w14:textId="77777777" w:rsidR="003C0E83" w:rsidRPr="003C0E83" w:rsidRDefault="003C0E83" w:rsidP="003C0E83">
      <w:pPr>
        <w:numPr>
          <w:ilvl w:val="0"/>
          <w:numId w:val="26"/>
        </w:numPr>
        <w:spacing w:after="121" w:line="360" w:lineRule="auto"/>
        <w:ind w:left="284" w:right="38"/>
        <w:contextualSpacing/>
        <w:rPr>
          <w:szCs w:val="20"/>
        </w:rPr>
      </w:pPr>
      <w:r w:rsidRPr="003C0E83">
        <w:rPr>
          <w:szCs w:val="20"/>
        </w:rPr>
        <w:t xml:space="preserve">Osobą odpowiedzialną za nadzór nad realizacją umowy ze strony Wykonawcy jest: …………………, </w:t>
      </w:r>
      <w:proofErr w:type="spellStart"/>
      <w:r w:rsidRPr="003C0E83">
        <w:rPr>
          <w:szCs w:val="20"/>
        </w:rPr>
        <w:t>tel</w:t>
      </w:r>
      <w:proofErr w:type="spellEnd"/>
      <w:r w:rsidRPr="003C0E83">
        <w:rPr>
          <w:szCs w:val="20"/>
        </w:rPr>
        <w:t xml:space="preserve">: …………………………., e-mail: …………………………… . </w:t>
      </w:r>
    </w:p>
    <w:p w14:paraId="4864F32E" w14:textId="77777777" w:rsidR="003C0E83" w:rsidRPr="003C0E83" w:rsidRDefault="003C0E83" w:rsidP="003C0E83">
      <w:pPr>
        <w:numPr>
          <w:ilvl w:val="0"/>
          <w:numId w:val="26"/>
        </w:numPr>
        <w:spacing w:after="121" w:line="360" w:lineRule="auto"/>
        <w:ind w:left="284" w:right="38"/>
        <w:contextualSpacing/>
        <w:rPr>
          <w:szCs w:val="20"/>
        </w:rPr>
      </w:pPr>
      <w:r w:rsidRPr="003C0E83">
        <w:rPr>
          <w:szCs w:val="20"/>
        </w:rPr>
        <w:t xml:space="preserve">Każda ze stron może dokonać zmiany osób wskazanych w ust. 1 i 2, informując o tym pisemnie drugą stronę z co najmniej 3-dniowym wyprzedzeniem. Zmiana taka nie wymaga aneksu do umowy. </w:t>
      </w:r>
    </w:p>
    <w:p w14:paraId="63D2015A" w14:textId="77777777" w:rsidR="003C0E83" w:rsidRPr="003C0E83" w:rsidRDefault="003C0E83" w:rsidP="003C0E83">
      <w:pPr>
        <w:spacing w:after="94" w:line="360" w:lineRule="auto"/>
        <w:ind w:left="620" w:right="653" w:hanging="10"/>
        <w:jc w:val="center"/>
        <w:rPr>
          <w:szCs w:val="20"/>
        </w:rPr>
      </w:pPr>
      <w:r w:rsidRPr="003C0E83">
        <w:rPr>
          <w:szCs w:val="20"/>
        </w:rPr>
        <w:t>§ 13</w:t>
      </w:r>
    </w:p>
    <w:p w14:paraId="0A8ACB24" w14:textId="77777777" w:rsidR="003C0E83" w:rsidRPr="003C0E83" w:rsidRDefault="003C0E83" w:rsidP="003C0E83">
      <w:pPr>
        <w:numPr>
          <w:ilvl w:val="0"/>
          <w:numId w:val="28"/>
        </w:numPr>
        <w:spacing w:after="3" w:line="360" w:lineRule="auto"/>
        <w:ind w:left="284" w:right="38"/>
        <w:contextualSpacing/>
        <w:rPr>
          <w:szCs w:val="20"/>
        </w:rPr>
      </w:pPr>
      <w:r w:rsidRPr="003C0E83">
        <w:rPr>
          <w:szCs w:val="20"/>
        </w:rPr>
        <w:t xml:space="preserve">W sprawach, które nie są uregulowane niniejszą umową zastosowanie mają przepisy Kodeksu Cywilnego i ustawy Prawo zamówień publicznych.  </w:t>
      </w:r>
    </w:p>
    <w:p w14:paraId="673E4FC8" w14:textId="77777777" w:rsidR="0040007C" w:rsidRDefault="003C0E83" w:rsidP="0040007C">
      <w:pPr>
        <w:numPr>
          <w:ilvl w:val="0"/>
          <w:numId w:val="28"/>
        </w:numPr>
        <w:spacing w:after="3" w:line="360" w:lineRule="auto"/>
        <w:ind w:left="284" w:right="38"/>
        <w:contextualSpacing/>
        <w:rPr>
          <w:szCs w:val="20"/>
        </w:rPr>
      </w:pPr>
      <w:r w:rsidRPr="003C0E83">
        <w:rPr>
          <w:szCs w:val="20"/>
        </w:rPr>
        <w:t xml:space="preserve">W sprawach nieuregulowanych umową, w odniesieniu do SIP stosuje się Regulamin Wykonawcy, stanowiący Załącznik nr 4 do umowy.  W zakresie uregulowanym umową  nadrzędne pozostają zapisy umowy w stosunku do OWU. </w:t>
      </w:r>
    </w:p>
    <w:p w14:paraId="5422F400" w14:textId="25A12476" w:rsidR="003C0E83" w:rsidRPr="0040007C" w:rsidRDefault="003C0E83" w:rsidP="0040007C">
      <w:pPr>
        <w:spacing w:after="3" w:line="360" w:lineRule="auto"/>
        <w:ind w:left="284" w:right="38" w:firstLine="0"/>
        <w:contextualSpacing/>
        <w:rPr>
          <w:szCs w:val="20"/>
        </w:rPr>
      </w:pPr>
      <w:r w:rsidRPr="003C0E83">
        <w:rPr>
          <w:szCs w:val="20"/>
        </w:rPr>
        <w:t xml:space="preserve">  </w:t>
      </w:r>
      <w:r w:rsidR="0040007C">
        <w:rPr>
          <w:szCs w:val="20"/>
        </w:rPr>
        <w:tab/>
      </w:r>
      <w:r w:rsidR="0040007C">
        <w:rPr>
          <w:szCs w:val="20"/>
        </w:rPr>
        <w:tab/>
      </w:r>
      <w:r w:rsidR="0040007C">
        <w:rPr>
          <w:szCs w:val="20"/>
        </w:rPr>
        <w:tab/>
      </w:r>
      <w:r w:rsidR="0040007C">
        <w:rPr>
          <w:szCs w:val="20"/>
        </w:rPr>
        <w:tab/>
        <w:t xml:space="preserve"> </w:t>
      </w:r>
      <w:r w:rsidR="0040007C">
        <w:rPr>
          <w:szCs w:val="20"/>
        </w:rPr>
        <w:tab/>
        <w:t xml:space="preserve"> </w:t>
      </w:r>
      <w:r w:rsidR="00687D5B">
        <w:rPr>
          <w:szCs w:val="20"/>
        </w:rPr>
        <w:t xml:space="preserve">             </w:t>
      </w:r>
      <w:r w:rsidR="0040007C">
        <w:rPr>
          <w:szCs w:val="20"/>
        </w:rPr>
        <w:tab/>
      </w:r>
      <w:r w:rsidRPr="0040007C">
        <w:rPr>
          <w:szCs w:val="20"/>
        </w:rPr>
        <w:t>§ 14</w:t>
      </w:r>
    </w:p>
    <w:p w14:paraId="5BF77525" w14:textId="77777777" w:rsidR="003C0E83" w:rsidRPr="003C0E83" w:rsidRDefault="003C0E83" w:rsidP="003C0E83">
      <w:pPr>
        <w:spacing w:after="3" w:line="360" w:lineRule="auto"/>
        <w:ind w:left="-13" w:right="38" w:firstLine="0"/>
        <w:rPr>
          <w:szCs w:val="20"/>
        </w:rPr>
      </w:pPr>
      <w:r w:rsidRPr="003C0E83">
        <w:rPr>
          <w:szCs w:val="20"/>
        </w:rPr>
        <w:t xml:space="preserve">W sprawach spornych wynikłych na tle realizacji niniejszej umowy, a nierozwiązanych na drodze polubownej w terminie 14 dni od dnia zaistnienia sporu, rozstrzygać będą sądy powszechne właściwe dla siedziby Zamawiającego. </w:t>
      </w:r>
    </w:p>
    <w:p w14:paraId="3F5601C8" w14:textId="04F27610" w:rsidR="003C0E83" w:rsidRPr="003C0E83" w:rsidRDefault="00687D5B" w:rsidP="00687D5B">
      <w:pPr>
        <w:spacing w:after="99" w:line="360" w:lineRule="auto"/>
        <w:ind w:left="0" w:firstLine="0"/>
        <w:rPr>
          <w:szCs w:val="20"/>
        </w:rPr>
      </w:pPr>
      <w:r>
        <w:rPr>
          <w:szCs w:val="20"/>
        </w:rPr>
        <w:t xml:space="preserve">                                                                                     </w:t>
      </w:r>
      <w:r w:rsidR="003C0E83" w:rsidRPr="003C0E83">
        <w:rPr>
          <w:szCs w:val="20"/>
        </w:rPr>
        <w:t>§15</w:t>
      </w:r>
    </w:p>
    <w:p w14:paraId="618F1A5D" w14:textId="77777777" w:rsidR="003C0E83" w:rsidRPr="003C0E83" w:rsidRDefault="003C0E83" w:rsidP="003C0E83">
      <w:pPr>
        <w:numPr>
          <w:ilvl w:val="0"/>
          <w:numId w:val="18"/>
        </w:numPr>
        <w:spacing w:after="103" w:line="360" w:lineRule="auto"/>
        <w:ind w:right="38" w:hanging="283"/>
        <w:rPr>
          <w:szCs w:val="20"/>
        </w:rPr>
      </w:pPr>
      <w:r w:rsidRPr="003C0E83">
        <w:rPr>
          <w:szCs w:val="20"/>
        </w:rPr>
        <w:t xml:space="preserve">Umowę sporządzono </w:t>
      </w:r>
      <w:r w:rsidRPr="0040007C">
        <w:rPr>
          <w:color w:val="000000" w:themeColor="text1"/>
          <w:szCs w:val="20"/>
        </w:rPr>
        <w:t xml:space="preserve">w 4 </w:t>
      </w:r>
      <w:r w:rsidRPr="003C0E83">
        <w:rPr>
          <w:szCs w:val="20"/>
        </w:rPr>
        <w:t xml:space="preserve">jednobrzmiących egzemplarzach, jeden dla Wykonawcy, </w:t>
      </w:r>
      <w:r w:rsidRPr="00F56EE1">
        <w:rPr>
          <w:color w:val="000000" w:themeColor="text1"/>
          <w:szCs w:val="20"/>
        </w:rPr>
        <w:t>trzy</w:t>
      </w:r>
      <w:r w:rsidRPr="003C0E83">
        <w:rPr>
          <w:color w:val="FF0000"/>
          <w:szCs w:val="20"/>
        </w:rPr>
        <w:t xml:space="preserve"> </w:t>
      </w:r>
      <w:r w:rsidRPr="003C0E83">
        <w:rPr>
          <w:szCs w:val="20"/>
        </w:rPr>
        <w:t xml:space="preserve">dla Zamawiającego. </w:t>
      </w:r>
    </w:p>
    <w:p w14:paraId="49F35147" w14:textId="77777777" w:rsidR="008B21A2" w:rsidRPr="00BD3B14" w:rsidRDefault="00B82A51" w:rsidP="00BD3B14">
      <w:pPr>
        <w:numPr>
          <w:ilvl w:val="0"/>
          <w:numId w:val="13"/>
        </w:numPr>
        <w:spacing w:line="360" w:lineRule="auto"/>
        <w:ind w:right="42" w:hanging="283"/>
        <w:rPr>
          <w:szCs w:val="20"/>
        </w:rPr>
      </w:pPr>
      <w:r w:rsidRPr="00BD3B14">
        <w:rPr>
          <w:szCs w:val="20"/>
        </w:rPr>
        <w:t xml:space="preserve">Załączniki do umowy stanowią: </w:t>
      </w:r>
    </w:p>
    <w:p w14:paraId="1681F56D" w14:textId="65A273D2" w:rsidR="00455655" w:rsidRPr="00F56EE1" w:rsidRDefault="00455655" w:rsidP="00455655">
      <w:pPr>
        <w:numPr>
          <w:ilvl w:val="1"/>
          <w:numId w:val="13"/>
        </w:numPr>
        <w:spacing w:after="101" w:line="360" w:lineRule="auto"/>
        <w:ind w:right="38" w:hanging="360"/>
        <w:rPr>
          <w:color w:val="000000" w:themeColor="text1"/>
          <w:szCs w:val="20"/>
        </w:rPr>
      </w:pPr>
      <w:r w:rsidRPr="00F56EE1">
        <w:rPr>
          <w:color w:val="000000" w:themeColor="text1"/>
          <w:szCs w:val="20"/>
        </w:rPr>
        <w:t>Załącznik nr 1 – Oferta Wykonawcy (Formularz ofert</w:t>
      </w:r>
      <w:r w:rsidR="00C406B4">
        <w:rPr>
          <w:color w:val="000000" w:themeColor="text1"/>
          <w:szCs w:val="20"/>
        </w:rPr>
        <w:t>owy wg Załącznika nr ……… do SWZ</w:t>
      </w:r>
      <w:r w:rsidRPr="00F56EE1">
        <w:rPr>
          <w:color w:val="000000" w:themeColor="text1"/>
          <w:szCs w:val="20"/>
        </w:rPr>
        <w:t xml:space="preserve">) </w:t>
      </w:r>
    </w:p>
    <w:p w14:paraId="12B107E7" w14:textId="77777777" w:rsidR="00455655" w:rsidRPr="00F56EE1" w:rsidRDefault="00455655" w:rsidP="00455655">
      <w:pPr>
        <w:numPr>
          <w:ilvl w:val="1"/>
          <w:numId w:val="13"/>
        </w:numPr>
        <w:spacing w:after="96" w:line="360" w:lineRule="auto"/>
        <w:ind w:right="38" w:hanging="360"/>
        <w:rPr>
          <w:color w:val="000000" w:themeColor="text1"/>
          <w:szCs w:val="20"/>
        </w:rPr>
      </w:pPr>
      <w:r w:rsidRPr="00F56EE1">
        <w:rPr>
          <w:color w:val="000000" w:themeColor="text1"/>
          <w:szCs w:val="20"/>
        </w:rPr>
        <w:t xml:space="preserve">Załącznik nr 2 – Formularz zawierający opis przedmiotu zamówienia Wykonawcy (wg Załącznika nr …….. do SWZ) </w:t>
      </w:r>
    </w:p>
    <w:p w14:paraId="1C787DF7" w14:textId="22DC4A41" w:rsidR="00455655" w:rsidRDefault="00455655" w:rsidP="00455655">
      <w:pPr>
        <w:numPr>
          <w:ilvl w:val="1"/>
          <w:numId w:val="13"/>
        </w:numPr>
        <w:spacing w:after="94" w:line="259" w:lineRule="auto"/>
        <w:ind w:right="38" w:hanging="360"/>
      </w:pPr>
      <w:r>
        <w:t xml:space="preserve">Załącznik nr </w:t>
      </w:r>
      <w:r w:rsidR="002C78BF">
        <w:t>3</w:t>
      </w:r>
      <w:r>
        <w:t xml:space="preserve"> – Regulamin Wykonawcy / OWU </w:t>
      </w:r>
    </w:p>
    <w:p w14:paraId="45D1AFB2" w14:textId="3920D859" w:rsidR="008B21A2" w:rsidRDefault="00455655" w:rsidP="00873A04">
      <w:pPr>
        <w:spacing w:after="101" w:line="259" w:lineRule="auto"/>
        <w:ind w:left="566" w:firstLine="0"/>
        <w:jc w:val="left"/>
      </w:pPr>
      <w:r>
        <w:t xml:space="preserve">  </w:t>
      </w:r>
    </w:p>
    <w:p w14:paraId="184E2711" w14:textId="1FA80497" w:rsidR="008B21A2" w:rsidRDefault="000E45CC">
      <w:pPr>
        <w:spacing w:after="0" w:line="259" w:lineRule="auto"/>
        <w:ind w:left="0" w:firstLine="0"/>
        <w:jc w:val="left"/>
      </w:pPr>
      <w:r>
        <w:t xml:space="preserve">            </w:t>
      </w:r>
      <w:r w:rsidR="00B82A51">
        <w:t xml:space="preserve">W Y K O N A W C A                                                                        Z A M A W I A J Ą C Y </w:t>
      </w:r>
    </w:p>
    <w:p w14:paraId="011184C1" w14:textId="181E8CEC" w:rsidR="000E45CC" w:rsidRDefault="000E45CC">
      <w:pPr>
        <w:spacing w:after="0" w:line="259" w:lineRule="auto"/>
        <w:ind w:left="0" w:firstLine="0"/>
        <w:jc w:val="left"/>
      </w:pPr>
    </w:p>
    <w:p w14:paraId="67110509" w14:textId="33CE07EF" w:rsidR="000E45CC" w:rsidRPr="000E45CC" w:rsidRDefault="000E45CC">
      <w:pPr>
        <w:spacing w:after="0" w:line="259" w:lineRule="auto"/>
        <w:ind w:left="0" w:firstLine="0"/>
        <w:jc w:val="left"/>
        <w:rPr>
          <w:sz w:val="16"/>
          <w:szCs w:val="16"/>
        </w:rPr>
      </w:pPr>
      <w:r>
        <w:rPr>
          <w:sz w:val="16"/>
          <w:szCs w:val="16"/>
        </w:rPr>
        <w:t>/podpisano kwalifikowanym podpisem elektronicznym/                                       /podpisano kwalifikowanym podpisem elektronicznym/</w:t>
      </w:r>
    </w:p>
    <w:sectPr w:rsidR="000E45CC" w:rsidRPr="000E45CC" w:rsidSect="00C51A65">
      <w:footerReference w:type="even" r:id="rId11"/>
      <w:footerReference w:type="default" r:id="rId12"/>
      <w:footerReference w:type="first" r:id="rId13"/>
      <w:pgSz w:w="11906" w:h="16838"/>
      <w:pgMar w:top="1458" w:right="1363" w:bottom="1418" w:left="1416" w:header="708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0F4F9" w14:textId="77777777" w:rsidR="00E458E4" w:rsidRDefault="00E458E4">
      <w:pPr>
        <w:spacing w:after="0" w:line="240" w:lineRule="auto"/>
      </w:pPr>
      <w:r>
        <w:separator/>
      </w:r>
    </w:p>
  </w:endnote>
  <w:endnote w:type="continuationSeparator" w:id="0">
    <w:p w14:paraId="17880E93" w14:textId="77777777" w:rsidR="00E458E4" w:rsidRDefault="00E4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156F7" w14:textId="77777777" w:rsidR="008B21A2" w:rsidRDefault="00B82A51">
    <w:pPr>
      <w:spacing w:after="0" w:line="259" w:lineRule="auto"/>
      <w:ind w:left="0" w:right="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D322FF4" w14:textId="77777777" w:rsidR="008B21A2" w:rsidRDefault="00B82A51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7EC4" w14:textId="2907635E" w:rsidR="008B21A2" w:rsidRDefault="00B82A51">
    <w:pPr>
      <w:spacing w:after="0" w:line="259" w:lineRule="auto"/>
      <w:ind w:left="0" w:right="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06B4">
      <w:rPr>
        <w:noProof/>
      </w:rPr>
      <w:t>10</w:t>
    </w:r>
    <w:r>
      <w:fldChar w:fldCharType="end"/>
    </w:r>
    <w:r>
      <w:t xml:space="preserve"> </w:t>
    </w:r>
  </w:p>
  <w:p w14:paraId="501D0C9A" w14:textId="77777777" w:rsidR="008B21A2" w:rsidRDefault="00B82A51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1C9B9" w14:textId="77777777" w:rsidR="008B21A2" w:rsidRDefault="00B82A51">
    <w:pPr>
      <w:spacing w:after="0" w:line="259" w:lineRule="auto"/>
      <w:ind w:left="0" w:right="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D048385" w14:textId="77777777" w:rsidR="008B21A2" w:rsidRDefault="00B82A51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5361B" w14:textId="77777777" w:rsidR="00E458E4" w:rsidRDefault="00E458E4">
      <w:pPr>
        <w:spacing w:after="0" w:line="240" w:lineRule="auto"/>
      </w:pPr>
      <w:r>
        <w:separator/>
      </w:r>
    </w:p>
  </w:footnote>
  <w:footnote w:type="continuationSeparator" w:id="0">
    <w:p w14:paraId="0CF71005" w14:textId="77777777" w:rsidR="00E458E4" w:rsidRDefault="00E45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56D42"/>
    <w:multiLevelType w:val="hybridMultilevel"/>
    <w:tmpl w:val="91AE4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32491"/>
    <w:multiLevelType w:val="hybridMultilevel"/>
    <w:tmpl w:val="F362A6D6"/>
    <w:lvl w:ilvl="0" w:tplc="06CE8CB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6042B2">
      <w:start w:val="1"/>
      <w:numFmt w:val="decimal"/>
      <w:lvlText w:val="%2)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542FD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9E953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A42D4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0E937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5CE8F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B055D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24D3F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ED5DF5"/>
    <w:multiLevelType w:val="hybridMultilevel"/>
    <w:tmpl w:val="80E09D42"/>
    <w:lvl w:ilvl="0" w:tplc="98AC977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FA87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2A5D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D614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27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AAE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8C4A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60AA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185D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FE6E63"/>
    <w:multiLevelType w:val="hybridMultilevel"/>
    <w:tmpl w:val="1A18673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2391758"/>
    <w:multiLevelType w:val="hybridMultilevel"/>
    <w:tmpl w:val="9BCA3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95EEA"/>
    <w:multiLevelType w:val="hybridMultilevel"/>
    <w:tmpl w:val="C1B24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225AF"/>
    <w:multiLevelType w:val="hybridMultilevel"/>
    <w:tmpl w:val="C5CA7070"/>
    <w:lvl w:ilvl="0" w:tplc="03AC18E6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F0E926">
      <w:start w:val="1"/>
      <w:numFmt w:val="bullet"/>
      <w:lvlText w:val="•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0E30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1E3D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DAF6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BE6D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04A6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5A5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9401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E756CC7"/>
    <w:multiLevelType w:val="hybridMultilevel"/>
    <w:tmpl w:val="A656D91E"/>
    <w:lvl w:ilvl="0" w:tplc="EF66D1A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1212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B23EF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14CD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2E8EE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8CA35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BAD4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9030C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1C811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122B79"/>
    <w:multiLevelType w:val="hybridMultilevel"/>
    <w:tmpl w:val="D982EB2C"/>
    <w:lvl w:ilvl="0" w:tplc="8D28C81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E03F08">
      <w:start w:val="1"/>
      <w:numFmt w:val="decimal"/>
      <w:lvlText w:val="%2)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1A336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3EE79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E8F6E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049B7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3A210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D8204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C0DA7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A4A6711"/>
    <w:multiLevelType w:val="hybridMultilevel"/>
    <w:tmpl w:val="9B2EAA42"/>
    <w:lvl w:ilvl="0" w:tplc="42AAE8BE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0C8790">
      <w:start w:val="1"/>
      <w:numFmt w:val="decimal"/>
      <w:lvlText w:val="%2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3218E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8C74C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4858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16D7C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84767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3C7C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92165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827CC"/>
    <w:multiLevelType w:val="hybridMultilevel"/>
    <w:tmpl w:val="08EC8720"/>
    <w:lvl w:ilvl="0" w:tplc="6A64FCBC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E2BE7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7884E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605B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CE877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8E11E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143CC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34F0C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748BF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9C370A"/>
    <w:multiLevelType w:val="hybridMultilevel"/>
    <w:tmpl w:val="75060AAE"/>
    <w:lvl w:ilvl="0" w:tplc="05A046EC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8EA5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18E4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36EF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FCF3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C8B6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965C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4A58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E0C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315551"/>
    <w:multiLevelType w:val="hybridMultilevel"/>
    <w:tmpl w:val="9ABC93C8"/>
    <w:lvl w:ilvl="0" w:tplc="E7C2BB3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DE5A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A8D6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88FB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F863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1A75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66E8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058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16E5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C8105A"/>
    <w:multiLevelType w:val="hybridMultilevel"/>
    <w:tmpl w:val="EA3CBB58"/>
    <w:lvl w:ilvl="0" w:tplc="AD9607D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08C020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84850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9C8452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A24B8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2C6BD8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AFC7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6610C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C6E23C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7B4AB5"/>
    <w:multiLevelType w:val="hybridMultilevel"/>
    <w:tmpl w:val="6C16F484"/>
    <w:lvl w:ilvl="0" w:tplc="00A296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ACDF1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34CB08">
      <w:start w:val="1"/>
      <w:numFmt w:val="decimal"/>
      <w:lvlRestart w:val="0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FC453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68BF1E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AE5FD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BC750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ABD28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8C4B1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CF629C"/>
    <w:multiLevelType w:val="hybridMultilevel"/>
    <w:tmpl w:val="98FA46F0"/>
    <w:lvl w:ilvl="0" w:tplc="C7AC9662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D247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9AFB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907A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683F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2E73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2095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CE79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6A15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559116D"/>
    <w:multiLevelType w:val="hybridMultilevel"/>
    <w:tmpl w:val="5DE45996"/>
    <w:lvl w:ilvl="0" w:tplc="325C48EE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548E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7E7D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2092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329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E6E3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8C53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6898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B087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6D02751"/>
    <w:multiLevelType w:val="hybridMultilevel"/>
    <w:tmpl w:val="27DCA2B2"/>
    <w:lvl w:ilvl="0" w:tplc="2D08F7D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547EB6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E29630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6A376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EE2E5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6E37F8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10220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E6B07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20381C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F91D17"/>
    <w:multiLevelType w:val="hybridMultilevel"/>
    <w:tmpl w:val="87DECDC4"/>
    <w:lvl w:ilvl="0" w:tplc="569619AE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9" w15:restartNumberingAfterBreak="0">
    <w:nsid w:val="614D104E"/>
    <w:multiLevelType w:val="hybridMultilevel"/>
    <w:tmpl w:val="1C08A676"/>
    <w:lvl w:ilvl="0" w:tplc="91968C7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0" w15:restartNumberingAfterBreak="0">
    <w:nsid w:val="665B0EBD"/>
    <w:multiLevelType w:val="hybridMultilevel"/>
    <w:tmpl w:val="9098C2B4"/>
    <w:lvl w:ilvl="0" w:tplc="F9CCAE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D0349"/>
    <w:multiLevelType w:val="hybridMultilevel"/>
    <w:tmpl w:val="8384FF8C"/>
    <w:lvl w:ilvl="0" w:tplc="3384D29C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2C7F02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A04DA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CAE5E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9203F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0A0EB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165FE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80D6D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4ACEB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BDD4A8C"/>
    <w:multiLevelType w:val="hybridMultilevel"/>
    <w:tmpl w:val="3BAC8F1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DCA1F69"/>
    <w:multiLevelType w:val="hybridMultilevel"/>
    <w:tmpl w:val="4D5C2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05ADD"/>
    <w:multiLevelType w:val="hybridMultilevel"/>
    <w:tmpl w:val="C1B24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52263"/>
    <w:multiLevelType w:val="hybridMultilevel"/>
    <w:tmpl w:val="DC846EB0"/>
    <w:lvl w:ilvl="0" w:tplc="C1B23DD2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F88306">
      <w:start w:val="1"/>
      <w:numFmt w:val="decimal"/>
      <w:lvlText w:val="%2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CC49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C405B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94D63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ECB2E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381F2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C7E0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92BC8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566741"/>
    <w:multiLevelType w:val="hybridMultilevel"/>
    <w:tmpl w:val="018EDE24"/>
    <w:lvl w:ilvl="0" w:tplc="A7DADB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F8F3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FE7E6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A046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E77E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96DB3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146E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26F38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C8076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2608FD"/>
    <w:multiLevelType w:val="hybridMultilevel"/>
    <w:tmpl w:val="FBD85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87735">
    <w:abstractNumId w:val="16"/>
  </w:num>
  <w:num w:numId="2" w16cid:durableId="1753891739">
    <w:abstractNumId w:val="25"/>
  </w:num>
  <w:num w:numId="3" w16cid:durableId="577057822">
    <w:abstractNumId w:val="14"/>
  </w:num>
  <w:num w:numId="4" w16cid:durableId="1374887598">
    <w:abstractNumId w:val="6"/>
  </w:num>
  <w:num w:numId="5" w16cid:durableId="1913613242">
    <w:abstractNumId w:val="11"/>
  </w:num>
  <w:num w:numId="6" w16cid:durableId="1376468962">
    <w:abstractNumId w:val="15"/>
  </w:num>
  <w:num w:numId="7" w16cid:durableId="1065950405">
    <w:abstractNumId w:val="7"/>
  </w:num>
  <w:num w:numId="8" w16cid:durableId="1639146392">
    <w:abstractNumId w:val="1"/>
  </w:num>
  <w:num w:numId="9" w16cid:durableId="1116220749">
    <w:abstractNumId w:val="10"/>
  </w:num>
  <w:num w:numId="10" w16cid:durableId="1117137452">
    <w:abstractNumId w:val="21"/>
  </w:num>
  <w:num w:numId="11" w16cid:durableId="1347244442">
    <w:abstractNumId w:val="26"/>
  </w:num>
  <w:num w:numId="12" w16cid:durableId="819156632">
    <w:abstractNumId w:val="12"/>
  </w:num>
  <w:num w:numId="13" w16cid:durableId="2108306251">
    <w:abstractNumId w:val="13"/>
  </w:num>
  <w:num w:numId="14" w16cid:durableId="1745297356">
    <w:abstractNumId w:val="18"/>
  </w:num>
  <w:num w:numId="15" w16cid:durableId="20890386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2928331">
    <w:abstractNumId w:val="8"/>
  </w:num>
  <w:num w:numId="17" w16cid:durableId="932319832">
    <w:abstractNumId w:val="2"/>
  </w:num>
  <w:num w:numId="18" w16cid:durableId="1338658185">
    <w:abstractNumId w:val="17"/>
  </w:num>
  <w:num w:numId="19" w16cid:durableId="185751303">
    <w:abstractNumId w:val="9"/>
  </w:num>
  <w:num w:numId="20" w16cid:durableId="1884708115">
    <w:abstractNumId w:val="0"/>
  </w:num>
  <w:num w:numId="21" w16cid:durableId="578057213">
    <w:abstractNumId w:val="24"/>
  </w:num>
  <w:num w:numId="22" w16cid:durableId="1976445519">
    <w:abstractNumId w:val="22"/>
  </w:num>
  <w:num w:numId="23" w16cid:durableId="745497485">
    <w:abstractNumId w:val="3"/>
  </w:num>
  <w:num w:numId="24" w16cid:durableId="90931191">
    <w:abstractNumId w:val="27"/>
  </w:num>
  <w:num w:numId="25" w16cid:durableId="1104495500">
    <w:abstractNumId w:val="23"/>
  </w:num>
  <w:num w:numId="26" w16cid:durableId="2096243591">
    <w:abstractNumId w:val="5"/>
  </w:num>
  <w:num w:numId="27" w16cid:durableId="1681470614">
    <w:abstractNumId w:val="20"/>
  </w:num>
  <w:num w:numId="28" w16cid:durableId="1929848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1A2"/>
    <w:rsid w:val="000131A4"/>
    <w:rsid w:val="00020236"/>
    <w:rsid w:val="00056E8D"/>
    <w:rsid w:val="0006615A"/>
    <w:rsid w:val="000978BF"/>
    <w:rsid w:val="000E45CC"/>
    <w:rsid w:val="001D2C51"/>
    <w:rsid w:val="002215D8"/>
    <w:rsid w:val="002B2F15"/>
    <w:rsid w:val="002C0BD6"/>
    <w:rsid w:val="002C78BF"/>
    <w:rsid w:val="002F7E4D"/>
    <w:rsid w:val="00317F98"/>
    <w:rsid w:val="0032076C"/>
    <w:rsid w:val="00356CA1"/>
    <w:rsid w:val="00356DB4"/>
    <w:rsid w:val="003B5918"/>
    <w:rsid w:val="003C0E83"/>
    <w:rsid w:val="0040007C"/>
    <w:rsid w:val="00425E2D"/>
    <w:rsid w:val="00427B61"/>
    <w:rsid w:val="00455655"/>
    <w:rsid w:val="00473DFE"/>
    <w:rsid w:val="00495B78"/>
    <w:rsid w:val="005070AB"/>
    <w:rsid w:val="00594042"/>
    <w:rsid w:val="005B20D4"/>
    <w:rsid w:val="005B700F"/>
    <w:rsid w:val="005C0841"/>
    <w:rsid w:val="005D0B41"/>
    <w:rsid w:val="006056A3"/>
    <w:rsid w:val="00617BC7"/>
    <w:rsid w:val="00634F92"/>
    <w:rsid w:val="00671F25"/>
    <w:rsid w:val="00687D5B"/>
    <w:rsid w:val="006E7AEF"/>
    <w:rsid w:val="00704B89"/>
    <w:rsid w:val="00746CE0"/>
    <w:rsid w:val="0079733E"/>
    <w:rsid w:val="007A23E1"/>
    <w:rsid w:val="007B6537"/>
    <w:rsid w:val="00803A35"/>
    <w:rsid w:val="00843D05"/>
    <w:rsid w:val="00873A04"/>
    <w:rsid w:val="00894D05"/>
    <w:rsid w:val="008B21A2"/>
    <w:rsid w:val="008D7B2A"/>
    <w:rsid w:val="009211E4"/>
    <w:rsid w:val="0095572C"/>
    <w:rsid w:val="009E6CC7"/>
    <w:rsid w:val="00A214D1"/>
    <w:rsid w:val="00B272BB"/>
    <w:rsid w:val="00B82A51"/>
    <w:rsid w:val="00BC112D"/>
    <w:rsid w:val="00BD3B14"/>
    <w:rsid w:val="00C406B4"/>
    <w:rsid w:val="00C51A65"/>
    <w:rsid w:val="00C57E8C"/>
    <w:rsid w:val="00CA5D96"/>
    <w:rsid w:val="00CB4E41"/>
    <w:rsid w:val="00CD594C"/>
    <w:rsid w:val="00D10EBE"/>
    <w:rsid w:val="00D7596D"/>
    <w:rsid w:val="00D85DCD"/>
    <w:rsid w:val="00DD549A"/>
    <w:rsid w:val="00E2F1AF"/>
    <w:rsid w:val="00E458E4"/>
    <w:rsid w:val="00EA3751"/>
    <w:rsid w:val="00EA79A9"/>
    <w:rsid w:val="00EB1B85"/>
    <w:rsid w:val="00F56EE1"/>
    <w:rsid w:val="09D88C15"/>
    <w:rsid w:val="2248947C"/>
    <w:rsid w:val="3E79F7D2"/>
    <w:rsid w:val="4B25AE5D"/>
    <w:rsid w:val="70C28BBB"/>
    <w:rsid w:val="7CB4A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F719"/>
  <w15:docId w15:val="{F906A11A-6B60-4DD5-8377-E7DD9EA2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361" w:lineRule="auto"/>
      <w:ind w:left="351" w:hanging="351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733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C0E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0E83"/>
    <w:pPr>
      <w:spacing w:after="3"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0E8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E83"/>
    <w:rPr>
      <w:rFonts w:ascii="Segoe UI" w:eastAsia="Times New Roman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A79A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4D1"/>
    <w:pPr>
      <w:spacing w:after="5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4D1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6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onrad.miklasewicz@poznan.s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92344C9315424C830FCF9792D18E05" ma:contentTypeVersion="16" ma:contentTypeDescription="Utwórz nowy dokument." ma:contentTypeScope="" ma:versionID="edf5f5710de6db9d5dbbb555bdc515d9">
  <xsd:schema xmlns:xsd="http://www.w3.org/2001/XMLSchema" xmlns:xs="http://www.w3.org/2001/XMLSchema" xmlns:p="http://schemas.microsoft.com/office/2006/metadata/properties" xmlns:ns2="1e78de29-25ca-40ce-b789-f507f582c884" xmlns:ns3="e4d509cb-2459-416e-bb8a-97160e7c61b1" targetNamespace="http://schemas.microsoft.com/office/2006/metadata/properties" ma:root="true" ma:fieldsID="8aad07fb267e89ee271dd74d746790f8" ns2:_="" ns3:_="">
    <xsd:import namespace="1e78de29-25ca-40ce-b789-f507f582c884"/>
    <xsd:import namespace="e4d509cb-2459-416e-bb8a-97160e7c61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8de29-25ca-40ce-b789-f507f582c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2f0c68b0-3c77-45cf-9f27-ae2c59411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509cb-2459-416e-bb8a-97160e7c61b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241d6af-53fe-4a6e-b673-66fc6ffd0c5c}" ma:internalName="TaxCatchAll" ma:showField="CatchAllData" ma:web="e4d509cb-2459-416e-bb8a-97160e7c61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78de29-25ca-40ce-b789-f507f582c884">
      <Terms xmlns="http://schemas.microsoft.com/office/infopath/2007/PartnerControls"/>
    </lcf76f155ced4ddcb4097134ff3c332f>
    <TaxCatchAll xmlns="e4d509cb-2459-416e-bb8a-97160e7c61b1" xsi:nil="true"/>
  </documentManagement>
</p:properties>
</file>

<file path=customXml/itemProps1.xml><?xml version="1.0" encoding="utf-8"?>
<ds:datastoreItem xmlns:ds="http://schemas.openxmlformats.org/officeDocument/2006/customXml" ds:itemID="{9626D89E-F775-498B-89C2-32EA79CF2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E0D26-67E5-4589-ADB3-9F81EF2B5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78de29-25ca-40ce-b789-f507f582c884"/>
    <ds:schemaRef ds:uri="e4d509cb-2459-416e-bb8a-97160e7c61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82637-F3CF-4A91-BDC5-DC9FED09F5E8}">
  <ds:schemaRefs>
    <ds:schemaRef ds:uri="http://schemas.microsoft.com/office/2006/metadata/properties"/>
    <ds:schemaRef ds:uri="http://schemas.microsoft.com/office/infopath/2007/PartnerControls"/>
    <ds:schemaRef ds:uri="1e78de29-25ca-40ce-b789-f507f582c884"/>
    <ds:schemaRef ds:uri="e4d509cb-2459-416e-bb8a-97160e7c61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4002</Words>
  <Characters>24012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umowa Cz. II po zmianie_KM</vt:lpstr>
    </vt:vector>
  </TitlesOfParts>
  <Company/>
  <LinksUpToDate>false</LinksUpToDate>
  <CharactersWithSpaces>27959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Cz. II po zmianie_KM</dc:title>
  <dc:subject/>
  <dc:creator>dorota.wozniak</dc:creator>
  <cp:keywords/>
  <cp:lastModifiedBy>Dorota Pewińska</cp:lastModifiedBy>
  <cp:revision>8</cp:revision>
  <dcterms:created xsi:type="dcterms:W3CDTF">2025-11-30T16:51:00Z</dcterms:created>
  <dcterms:modified xsi:type="dcterms:W3CDTF">2025-12-10T12:33:00Z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0x0101003F92344C9315424C830FCF9792D18E05</vt:lpwstr>
  </property>
  <property fmtid="{D5CDD505-2E9C-101B-9397-08002B2CF9AE}" pid="3" name="MediaServiceImageTags">
    <vt:lpwstr/>
  </property>
</Properties>
</file>